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08A" w:rsidRDefault="0086408A" w:rsidP="0086408A">
      <w:pPr>
        <w:shd w:val="clear" w:color="auto" w:fill="FFFFFF"/>
        <w:spacing w:after="150" w:line="240" w:lineRule="auto"/>
        <w:jc w:val="both"/>
        <w:rPr>
          <w:rFonts w:ascii="Arial" w:eastAsia="Times New Roman" w:hAnsi="Arial" w:cs="Arial"/>
          <w:color w:val="000000"/>
          <w:sz w:val="21"/>
          <w:szCs w:val="21"/>
          <w:lang w:eastAsia="ru-RU"/>
        </w:rPr>
      </w:pPr>
    </w:p>
    <w:p w:rsidR="008B57E9" w:rsidRDefault="008B57E9" w:rsidP="0086408A">
      <w:pPr>
        <w:shd w:val="clear" w:color="auto" w:fill="FFFFFF"/>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6840220" cy="93918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40220" cy="9391875"/>
                    </a:xfrm>
                    <a:prstGeom prst="rect">
                      <a:avLst/>
                    </a:prstGeom>
                    <a:noFill/>
                    <a:ln w="9525">
                      <a:noFill/>
                      <a:miter lim="800000"/>
                      <a:headEnd/>
                      <a:tailEnd/>
                    </a:ln>
                  </pic:spPr>
                </pic:pic>
              </a:graphicData>
            </a:graphic>
          </wp:inline>
        </w:drawing>
      </w:r>
    </w:p>
    <w:p w:rsidR="008B57E9" w:rsidRPr="0086408A" w:rsidRDefault="008B57E9" w:rsidP="0086408A">
      <w:pPr>
        <w:shd w:val="clear" w:color="auto" w:fill="FFFFFF"/>
        <w:spacing w:after="150" w:line="240" w:lineRule="auto"/>
        <w:jc w:val="both"/>
        <w:rPr>
          <w:rFonts w:ascii="Arial" w:eastAsia="Times New Roman" w:hAnsi="Arial" w:cs="Arial"/>
          <w:color w:val="000000"/>
          <w:sz w:val="21"/>
          <w:szCs w:val="21"/>
          <w:lang w:eastAsia="ru-RU"/>
        </w:rPr>
      </w:pPr>
    </w:p>
    <w:p w:rsidR="008B57E9" w:rsidRPr="008B57E9" w:rsidRDefault="008B57E9" w:rsidP="008B57E9">
      <w:pPr>
        <w:pStyle w:val="3"/>
        <w:spacing w:before="0"/>
        <w:jc w:val="center"/>
        <w:rPr>
          <w:color w:val="auto"/>
        </w:rPr>
      </w:pPr>
      <w:r w:rsidRPr="008B57E9">
        <w:rPr>
          <w:color w:val="auto"/>
        </w:rPr>
        <w:lastRenderedPageBreak/>
        <w:t>МУНИЦИПАЛЬНОЕ КАЗЕННОЕ ОБЩЕОБРАЗОВАТЕЛЬНОЕ УЧРЕЖДЕНИЕ</w:t>
      </w:r>
    </w:p>
    <w:p w:rsidR="008B57E9" w:rsidRPr="008B57E9" w:rsidRDefault="008B57E9" w:rsidP="008B57E9">
      <w:pPr>
        <w:pStyle w:val="3"/>
        <w:pBdr>
          <w:bottom w:val="single" w:sz="12" w:space="1" w:color="auto"/>
        </w:pBdr>
        <w:spacing w:before="0"/>
        <w:jc w:val="center"/>
        <w:rPr>
          <w:bCs w:val="0"/>
          <w:color w:val="auto"/>
        </w:rPr>
      </w:pPr>
      <w:r w:rsidRPr="008B57E9">
        <w:rPr>
          <w:bCs w:val="0"/>
          <w:color w:val="auto"/>
        </w:rPr>
        <w:t>«КОЧУБЕЙСКАЯ СРЕДНЯЯ ОБЩЕОБРАЗОВАТЕЛЬНАЯ ШКОЛА № 2»</w:t>
      </w:r>
    </w:p>
    <w:p w:rsidR="008B57E9" w:rsidRDefault="008B57E9" w:rsidP="008B57E9">
      <w:pPr>
        <w:jc w:val="center"/>
      </w:pPr>
      <w:r w:rsidRPr="00FD4AEB">
        <w:t xml:space="preserve">368881, Республика Дагестан, </w:t>
      </w:r>
      <w:proofErr w:type="spellStart"/>
      <w:r w:rsidRPr="00FD4AEB">
        <w:t>Тарумовский</w:t>
      </w:r>
      <w:proofErr w:type="spellEnd"/>
      <w:r w:rsidRPr="00FD4AEB">
        <w:t xml:space="preserve"> район, с. Кочубей, ул. Зульпукарова 16 </w:t>
      </w:r>
    </w:p>
    <w:p w:rsidR="008B57E9" w:rsidRDefault="008B57E9" w:rsidP="008B57E9">
      <w:pPr>
        <w:spacing w:after="0" w:line="240" w:lineRule="auto"/>
        <w:jc w:val="right"/>
      </w:pPr>
      <w:r>
        <w:t>Утверждаю</w:t>
      </w:r>
    </w:p>
    <w:p w:rsidR="008B57E9" w:rsidRDefault="008B57E9" w:rsidP="008B57E9">
      <w:pPr>
        <w:spacing w:after="0" w:line="240" w:lineRule="auto"/>
        <w:jc w:val="right"/>
      </w:pPr>
      <w:r>
        <w:t>Директор МКОУ «</w:t>
      </w:r>
      <w:proofErr w:type="spellStart"/>
      <w:r>
        <w:t>Кочубейская</w:t>
      </w:r>
      <w:proofErr w:type="spellEnd"/>
      <w:r>
        <w:t xml:space="preserve"> СОШ № 2»</w:t>
      </w:r>
    </w:p>
    <w:p w:rsidR="008B57E9" w:rsidRPr="00FD4AEB" w:rsidRDefault="008B57E9" w:rsidP="008B57E9">
      <w:pPr>
        <w:spacing w:after="0" w:line="240" w:lineRule="auto"/>
        <w:jc w:val="right"/>
      </w:pPr>
      <w:r>
        <w:t xml:space="preserve">_______________/М. С. </w:t>
      </w:r>
      <w:proofErr w:type="spellStart"/>
      <w:r>
        <w:t>Сайпулаев</w:t>
      </w:r>
      <w:proofErr w:type="spellEnd"/>
      <w:r>
        <w:t>/</w:t>
      </w:r>
    </w:p>
    <w:p w:rsidR="008B57E9" w:rsidRDefault="008B57E9" w:rsidP="008B57E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36505" w:rsidRPr="008B57E9" w:rsidRDefault="00836505" w:rsidP="008B57E9">
      <w:pPr>
        <w:shd w:val="clear" w:color="auto" w:fill="FFFFFF"/>
        <w:spacing w:after="0" w:line="240" w:lineRule="auto"/>
        <w:jc w:val="center"/>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ПОЛОЖЕНИЕ</w:t>
      </w:r>
    </w:p>
    <w:p w:rsidR="008B57E9" w:rsidRPr="008B57E9" w:rsidRDefault="00836505" w:rsidP="008B57E9">
      <w:pPr>
        <w:shd w:val="clear" w:color="auto" w:fill="FFFFFF"/>
        <w:spacing w:after="0" w:line="240" w:lineRule="auto"/>
        <w:jc w:val="center"/>
        <w:rPr>
          <w:rFonts w:ascii="Times New Roman" w:eastAsia="Times New Roman" w:hAnsi="Times New Roman" w:cs="Times New Roman"/>
          <w:b/>
          <w:bCs/>
          <w:color w:val="000000"/>
          <w:lang w:eastAsia="ru-RU"/>
        </w:rPr>
      </w:pPr>
      <w:r w:rsidRPr="008B57E9">
        <w:rPr>
          <w:rFonts w:ascii="Times New Roman" w:eastAsia="Times New Roman" w:hAnsi="Times New Roman" w:cs="Times New Roman"/>
          <w:b/>
          <w:bCs/>
          <w:color w:val="000000"/>
          <w:lang w:eastAsia="ru-RU"/>
        </w:rPr>
        <w:t>о персональных данных учащихся и</w:t>
      </w:r>
    </w:p>
    <w:p w:rsidR="00836505" w:rsidRPr="008B57E9" w:rsidRDefault="00836505" w:rsidP="008B57E9">
      <w:pPr>
        <w:shd w:val="clear" w:color="auto" w:fill="FFFFFF"/>
        <w:spacing w:after="0" w:line="240" w:lineRule="auto"/>
        <w:jc w:val="center"/>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 xml:space="preserve"> их родителей (законных представителей)</w:t>
      </w:r>
    </w:p>
    <w:p w:rsidR="00836505" w:rsidRPr="008B57E9" w:rsidRDefault="00836505" w:rsidP="008B57E9">
      <w:pPr>
        <w:shd w:val="clear" w:color="auto" w:fill="FFFFFF"/>
        <w:spacing w:after="0" w:line="240" w:lineRule="auto"/>
        <w:jc w:val="center"/>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МКОУ «</w:t>
      </w:r>
      <w:proofErr w:type="spellStart"/>
      <w:r w:rsidR="008B57E9" w:rsidRPr="008B57E9">
        <w:rPr>
          <w:rFonts w:ascii="Times New Roman" w:eastAsia="Times New Roman" w:hAnsi="Times New Roman" w:cs="Times New Roman"/>
          <w:b/>
          <w:bCs/>
          <w:color w:val="000000"/>
          <w:lang w:eastAsia="ru-RU"/>
        </w:rPr>
        <w:t>Кочубейская</w:t>
      </w:r>
      <w:proofErr w:type="spellEnd"/>
      <w:r w:rsidR="008B57E9" w:rsidRPr="008B57E9">
        <w:rPr>
          <w:rFonts w:ascii="Times New Roman" w:eastAsia="Times New Roman" w:hAnsi="Times New Roman" w:cs="Times New Roman"/>
          <w:b/>
          <w:bCs/>
          <w:color w:val="000000"/>
          <w:lang w:eastAsia="ru-RU"/>
        </w:rPr>
        <w:t xml:space="preserve"> </w:t>
      </w:r>
      <w:r w:rsidRPr="008B57E9">
        <w:rPr>
          <w:rFonts w:ascii="Times New Roman" w:eastAsia="Times New Roman" w:hAnsi="Times New Roman" w:cs="Times New Roman"/>
          <w:b/>
          <w:bCs/>
          <w:color w:val="000000"/>
          <w:lang w:eastAsia="ru-RU"/>
        </w:rPr>
        <w:t>средняя  общеобразовательная школа</w:t>
      </w:r>
      <w:r w:rsidR="008B57E9" w:rsidRPr="008B57E9">
        <w:rPr>
          <w:rFonts w:ascii="Times New Roman" w:eastAsia="Times New Roman" w:hAnsi="Times New Roman" w:cs="Times New Roman"/>
          <w:b/>
          <w:bCs/>
          <w:color w:val="000000"/>
          <w:lang w:eastAsia="ru-RU"/>
        </w:rPr>
        <w:t xml:space="preserve"> № 2</w:t>
      </w:r>
      <w:r w:rsidRPr="008B57E9">
        <w:rPr>
          <w:rFonts w:ascii="Times New Roman" w:eastAsia="Times New Roman" w:hAnsi="Times New Roman" w:cs="Times New Roman"/>
          <w:b/>
          <w:bCs/>
          <w:color w:val="000000"/>
          <w:lang w:eastAsia="ru-RU"/>
        </w:rPr>
        <w:t>»</w:t>
      </w:r>
    </w:p>
    <w:p w:rsidR="00836505" w:rsidRPr="008B57E9" w:rsidRDefault="00836505" w:rsidP="00836505">
      <w:pPr>
        <w:numPr>
          <w:ilvl w:val="0"/>
          <w:numId w:val="1"/>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ОБЩИЕ ПОЛОЖЕНИЯ</w:t>
      </w:r>
    </w:p>
    <w:p w:rsidR="00836505" w:rsidRPr="008B57E9" w:rsidRDefault="00836505" w:rsidP="00836505">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1.1. Целью данного Положения о персональных данных учащихся и их родителей (законных представителей) (далее Положения) является защита персональных данных учащихся и их родителей (законных представителей) муниципального казённого общеобразовательного учреждения «</w:t>
      </w:r>
      <w:proofErr w:type="spellStart"/>
      <w:r w:rsidR="008B57E9" w:rsidRPr="008B57E9">
        <w:rPr>
          <w:rFonts w:ascii="Times New Roman" w:eastAsia="Times New Roman" w:hAnsi="Times New Roman" w:cs="Times New Roman"/>
          <w:color w:val="000000"/>
          <w:lang w:eastAsia="ru-RU"/>
        </w:rPr>
        <w:t>Кочубейская</w:t>
      </w:r>
      <w:proofErr w:type="spellEnd"/>
      <w:r w:rsidR="008B57E9" w:rsidRPr="008B57E9">
        <w:rPr>
          <w:rFonts w:ascii="Times New Roman" w:eastAsia="Times New Roman" w:hAnsi="Times New Roman" w:cs="Times New Roman"/>
          <w:color w:val="000000"/>
          <w:lang w:eastAsia="ru-RU"/>
        </w:rPr>
        <w:t xml:space="preserve"> </w:t>
      </w:r>
      <w:r w:rsidRPr="008B57E9">
        <w:rPr>
          <w:rFonts w:ascii="Times New Roman" w:eastAsia="Times New Roman" w:hAnsi="Times New Roman" w:cs="Times New Roman"/>
          <w:color w:val="000000"/>
          <w:lang w:eastAsia="ru-RU"/>
        </w:rPr>
        <w:t>средняя общеобразовательная школа</w:t>
      </w:r>
      <w:r w:rsidR="008B57E9" w:rsidRPr="008B57E9">
        <w:rPr>
          <w:rFonts w:ascii="Times New Roman" w:eastAsia="Times New Roman" w:hAnsi="Times New Roman" w:cs="Times New Roman"/>
          <w:color w:val="000000"/>
          <w:lang w:eastAsia="ru-RU"/>
        </w:rPr>
        <w:t xml:space="preserve"> № 2</w:t>
      </w:r>
      <w:r w:rsidRPr="008B57E9">
        <w:rPr>
          <w:rFonts w:ascii="Times New Roman" w:eastAsia="Times New Roman" w:hAnsi="Times New Roman" w:cs="Times New Roman"/>
          <w:color w:val="000000"/>
          <w:lang w:eastAsia="ru-RU"/>
        </w:rPr>
        <w:t>» (далее – Школа) от несанкционированного доступа, неправомерного их использования или утраты.</w:t>
      </w:r>
    </w:p>
    <w:p w:rsidR="00836505" w:rsidRPr="008B57E9" w:rsidRDefault="00836505" w:rsidP="00836505">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1.2. Настоящее Положение разработано на основании статей Конституции РФ, Кодекса РФ об административных правонарушениях, Гражданского кодекса РФ, Уголовного кодекса РФ, Федерального закона «О персональных данных», Федерального закона «Об образовании», нормативно-правовых актов РФ в области трудовых отношений и образования, устава Школы.</w:t>
      </w:r>
    </w:p>
    <w:p w:rsidR="00836505" w:rsidRPr="008B57E9" w:rsidRDefault="00836505" w:rsidP="00836505">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1.3. Настоящее Положение утверждается и вводится в действие приказом директора и является обязательным для исполнения всеми работниками, имеющими доступ к персональным данным учащихся и их родителей (законных представителей).</w:t>
      </w:r>
    </w:p>
    <w:p w:rsidR="00836505" w:rsidRPr="008B57E9" w:rsidRDefault="00836505" w:rsidP="00836505">
      <w:pPr>
        <w:numPr>
          <w:ilvl w:val="0"/>
          <w:numId w:val="2"/>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ПОНЯТИЕ И СОСТАВ ПЕРСОНАЛЬНЫХ ДАННЫХ УЧАЩИХСЯ И ИХ РОДИТЕЛЕЙ (ЗАКОННЫХ ПРЕДСТАВИТЕЛЕЙ)</w:t>
      </w:r>
    </w:p>
    <w:p w:rsidR="00836505" w:rsidRPr="008B57E9" w:rsidRDefault="00836505" w:rsidP="00836505">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2.1. Персональные данные учащихся и их родителей (законных представителей) – информация, необходимая Школе в связи с осуществлением образовательной деятельности. Под информацией об учащихся и их родителей (законных представителей) понимаются сведения о фактах, событиях и обстоятельствах жизни гражданина, позволяющие идентифицировать его личность.</w:t>
      </w:r>
    </w:p>
    <w:p w:rsidR="00836505" w:rsidRPr="008B57E9" w:rsidRDefault="00836505" w:rsidP="00836505">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2.2. </w:t>
      </w:r>
      <w:r w:rsidRPr="008B57E9">
        <w:rPr>
          <w:rFonts w:ascii="Times New Roman" w:eastAsia="Times New Roman" w:hAnsi="Times New Roman" w:cs="Times New Roman"/>
          <w:color w:val="000000"/>
          <w:lang w:eastAsia="ru-RU"/>
        </w:rPr>
        <w:t>В состав персональных данных учащихся и их родителей (законных представителей) входят:</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фамилия, имя, отчество учащихся и их родителей (законных представителей);</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дата рождения учащихся;</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адрес регистрации и проживания, контактные телефоны, адреса электронной почты;</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данные свидетельства о рождении учащегося;</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данные полиса медицинского страхования;</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данные паспорта гражданина РФ учащегося;</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номер страхового свидетельства государственного пенсионного страхования учащегося и его родителей (законных представителей);</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сведения о месте работы (учебы) родителей (законных представителей), их образование;</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сведения о составе семьи;</w:t>
      </w:r>
    </w:p>
    <w:p w:rsidR="00836505" w:rsidRPr="008B57E9" w:rsidRDefault="00836505" w:rsidP="00836505">
      <w:pPr>
        <w:numPr>
          <w:ilvl w:val="0"/>
          <w:numId w:val="3"/>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сведения о социальных льготах.</w:t>
      </w:r>
    </w:p>
    <w:p w:rsidR="00836505" w:rsidRPr="008B57E9" w:rsidRDefault="00836505" w:rsidP="00836505">
      <w:pPr>
        <w:numPr>
          <w:ilvl w:val="0"/>
          <w:numId w:val="4"/>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ПОРЯДОК ПОЛУЧЕНИЯ И ОБРАБОТКИ ПЕРСОНАЛЬНЫХ ДАННЫХ УЧАЩИХСЯ И ИХ РОДИТЕЛЕЙ (ЗАКОННЫХ ПРЕДСТАВИТЕЛЕЙ)</w:t>
      </w:r>
    </w:p>
    <w:p w:rsidR="00836505" w:rsidRPr="008B57E9" w:rsidRDefault="00836505" w:rsidP="00836505">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3.1. Под обработкой персональных данных понимается получение, хранение, комбинирование, передача или любое другое использование персональных данных учащихся и их родителей (законных представителей).</w:t>
      </w:r>
    </w:p>
    <w:p w:rsidR="00836505" w:rsidRPr="008B57E9" w:rsidRDefault="00836505" w:rsidP="00836505">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3.2. В целях обеспечения прав и свобод человека и гражданина работники Школы при обработке персональных данных обязаны соблюдать следующие общие требования:</w:t>
      </w:r>
    </w:p>
    <w:p w:rsidR="00836505" w:rsidRPr="008B57E9" w:rsidRDefault="00836505" w:rsidP="00836505">
      <w:pPr>
        <w:numPr>
          <w:ilvl w:val="0"/>
          <w:numId w:val="5"/>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lastRenderedPageBreak/>
        <w:t>обработка персональных данных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учреждения;</w:t>
      </w:r>
    </w:p>
    <w:p w:rsidR="00836505" w:rsidRPr="008B57E9" w:rsidRDefault="00836505" w:rsidP="00836505">
      <w:pPr>
        <w:numPr>
          <w:ilvl w:val="0"/>
          <w:numId w:val="5"/>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xml:space="preserve">при определении объема и </w:t>
      </w:r>
      <w:proofErr w:type="gramStart"/>
      <w:r w:rsidRPr="008B57E9">
        <w:rPr>
          <w:rFonts w:ascii="Times New Roman" w:eastAsia="Times New Roman" w:hAnsi="Times New Roman" w:cs="Times New Roman"/>
          <w:color w:val="000000"/>
          <w:lang w:eastAsia="ru-RU"/>
        </w:rPr>
        <w:t>содержания</w:t>
      </w:r>
      <w:proofErr w:type="gramEnd"/>
      <w:r w:rsidRPr="008B57E9">
        <w:rPr>
          <w:rFonts w:ascii="Times New Roman" w:eastAsia="Times New Roman" w:hAnsi="Times New Roman" w:cs="Times New Roman"/>
          <w:color w:val="000000"/>
          <w:lang w:eastAsia="ru-RU"/>
        </w:rPr>
        <w:t xml:space="preserve"> обрабатываемых персональных данных Школа руководствуется Федеральным законом «О персональных данных», уставом ОУ;</w:t>
      </w:r>
    </w:p>
    <w:p w:rsidR="00836505" w:rsidRPr="008B57E9" w:rsidRDefault="00836505" w:rsidP="00836505">
      <w:pPr>
        <w:numPr>
          <w:ilvl w:val="0"/>
          <w:numId w:val="5"/>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получение персональных данных может осуществляться как путем представления их родителями (законными представителями) ребенка лично, так и путем получения их из иных источников.</w:t>
      </w:r>
    </w:p>
    <w:p w:rsidR="00836505" w:rsidRPr="008B57E9" w:rsidRDefault="00836505" w:rsidP="00836505">
      <w:pPr>
        <w:numPr>
          <w:ilvl w:val="0"/>
          <w:numId w:val="5"/>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родители (законные представители) ребенка обязаны предоставлять ОУ достоверные сведения о себе, своем ребенке, своевременно сообщать об изменении персональных данных. ОУ имеет право проверять достоверность сведений, предоставленных родителями (законными представителями), сверяя данные с оригиналами предоставленных документов.</w:t>
      </w:r>
    </w:p>
    <w:p w:rsidR="00836505" w:rsidRPr="008B57E9" w:rsidRDefault="00836505" w:rsidP="00836505">
      <w:pPr>
        <w:numPr>
          <w:ilvl w:val="0"/>
          <w:numId w:val="5"/>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Школа не имеет права получать и обрабатывать персональные данные о политических, религиозных и иных убеждениях.</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3.3. К обработке, передаче и хранению персональных данных могут иметь доступ следующие сотрудники Школы (внутренний доступ):</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директор образовательного учреждения;</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делопроизводитель, секретарь образовательного учреждения;</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заместители директора;</w:t>
      </w:r>
    </w:p>
    <w:p w:rsidR="00836505" w:rsidRPr="008B57E9" w:rsidRDefault="00836505" w:rsidP="00836505">
      <w:pPr>
        <w:shd w:val="clear" w:color="auto" w:fill="FFFFFF"/>
        <w:spacing w:after="0" w:line="234" w:lineRule="atLeast"/>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xml:space="preserve">-классные руководители (только к персональным данным </w:t>
      </w:r>
      <w:proofErr w:type="gramStart"/>
      <w:r w:rsidRPr="008B57E9">
        <w:rPr>
          <w:rFonts w:ascii="Times New Roman" w:eastAsia="Times New Roman" w:hAnsi="Times New Roman" w:cs="Times New Roman"/>
          <w:color w:val="000000"/>
          <w:lang w:eastAsia="ru-RU"/>
        </w:rPr>
        <w:t>обучающихся</w:t>
      </w:r>
      <w:proofErr w:type="gramEnd"/>
      <w:r w:rsidRPr="008B57E9">
        <w:rPr>
          <w:rFonts w:ascii="Times New Roman" w:eastAsia="Times New Roman" w:hAnsi="Times New Roman" w:cs="Times New Roman"/>
          <w:color w:val="000000"/>
          <w:lang w:eastAsia="ru-RU"/>
        </w:rPr>
        <w:t xml:space="preserve"> своего класса);</w:t>
      </w:r>
    </w:p>
    <w:p w:rsidR="00836505" w:rsidRPr="008B57E9" w:rsidRDefault="00836505" w:rsidP="00836505">
      <w:pPr>
        <w:shd w:val="clear" w:color="auto" w:fill="FFFFFF"/>
        <w:spacing w:after="0" w:line="234" w:lineRule="atLeast"/>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xml:space="preserve">- </w:t>
      </w:r>
      <w:proofErr w:type="gramStart"/>
      <w:r w:rsidRPr="008B57E9">
        <w:rPr>
          <w:rFonts w:ascii="Times New Roman" w:eastAsia="Times New Roman" w:hAnsi="Times New Roman" w:cs="Times New Roman"/>
          <w:color w:val="000000"/>
          <w:lang w:eastAsia="ru-RU"/>
        </w:rPr>
        <w:t>ответственный</w:t>
      </w:r>
      <w:proofErr w:type="gramEnd"/>
      <w:r w:rsidRPr="008B57E9">
        <w:rPr>
          <w:rFonts w:ascii="Times New Roman" w:eastAsia="Times New Roman" w:hAnsi="Times New Roman" w:cs="Times New Roman"/>
          <w:color w:val="000000"/>
          <w:lang w:eastAsia="ru-RU"/>
        </w:rPr>
        <w:t xml:space="preserve"> за питание;</w:t>
      </w:r>
    </w:p>
    <w:p w:rsidR="00836505" w:rsidRPr="008B57E9" w:rsidRDefault="00836505" w:rsidP="00836505">
      <w:pPr>
        <w:shd w:val="clear" w:color="auto" w:fill="FFFFFF"/>
        <w:spacing w:after="0" w:line="234" w:lineRule="atLeast"/>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библиотекарь.</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3.4. К числу потребителей персональных данных вне организации (внешний доступ) относятся государственные функциональные структуры:</w:t>
      </w:r>
    </w:p>
    <w:p w:rsidR="00836505" w:rsidRPr="008B57E9" w:rsidRDefault="00836505" w:rsidP="00836505">
      <w:pPr>
        <w:shd w:val="clear" w:color="auto" w:fill="FFFFFF"/>
        <w:spacing w:after="0" w:line="234" w:lineRule="atLeast"/>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работники комитета по образованию, а</w:t>
      </w:r>
      <w:r w:rsidR="0086408A" w:rsidRPr="008B57E9">
        <w:rPr>
          <w:rFonts w:ascii="Times New Roman" w:eastAsia="Times New Roman" w:hAnsi="Times New Roman" w:cs="Times New Roman"/>
          <w:color w:val="000000"/>
          <w:lang w:eastAsia="ru-RU"/>
        </w:rPr>
        <w:t xml:space="preserve">дминистрации МКУ Отдела образования МР </w:t>
      </w:r>
      <w:proofErr w:type="spellStart"/>
      <w:r w:rsidR="0086408A" w:rsidRPr="008B57E9">
        <w:rPr>
          <w:rFonts w:ascii="Times New Roman" w:eastAsia="Times New Roman" w:hAnsi="Times New Roman" w:cs="Times New Roman"/>
          <w:color w:val="000000"/>
          <w:lang w:eastAsia="ru-RU"/>
        </w:rPr>
        <w:t>Тарумовского</w:t>
      </w:r>
      <w:proofErr w:type="spellEnd"/>
      <w:r w:rsidRPr="008B57E9">
        <w:rPr>
          <w:rFonts w:ascii="Times New Roman" w:eastAsia="Times New Roman" w:hAnsi="Times New Roman" w:cs="Times New Roman"/>
          <w:color w:val="000000"/>
          <w:lang w:eastAsia="ru-RU"/>
        </w:rPr>
        <w:t xml:space="preserve"> района (при наличии соответствующих полномочий);</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налоговая инспекция,</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правоохранительные органы,</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органы статистики,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военкомат,</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органы социального страхования,</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пенсионные фонды,</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медицинские учреждения,</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учреждения дополнительного образования.</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proofErr w:type="spellStart"/>
      <w:r w:rsidRPr="008B57E9">
        <w:rPr>
          <w:rFonts w:ascii="Times New Roman" w:eastAsia="Times New Roman" w:hAnsi="Times New Roman" w:cs="Times New Roman"/>
          <w:color w:val="000000"/>
          <w:lang w:eastAsia="ru-RU"/>
        </w:rPr>
        <w:t>Надзорно-контрольные</w:t>
      </w:r>
      <w:proofErr w:type="spellEnd"/>
      <w:r w:rsidRPr="008B57E9">
        <w:rPr>
          <w:rFonts w:ascii="Times New Roman" w:eastAsia="Times New Roman" w:hAnsi="Times New Roman" w:cs="Times New Roman"/>
          <w:color w:val="000000"/>
          <w:lang w:eastAsia="ru-RU"/>
        </w:rPr>
        <w:t xml:space="preserve"> органы имеют доступ к информации только в сфере своей компетенции;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3.5. Использование персональных данных возможно только в соответствии с целями, определившими их получение.</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3.6.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3.7. Передача персональных данных учащихся и их родителей (законных представителей) возможна только с согласия родителей (законных представителей) или в случаях, прямо предусмотренных законодательством.</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3.8. При передаче персональных данных Школа должна соблюдать следующие требования:</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не сообщать персональные данные третьей стороне без письменного согласия родителей (законных представителей), за исключением случаев, когда это необходимо в целях предупреждения угрозы жизни и здоровью субъекта персональных данных или в случаях, установленных федеральным законом;</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предупредить лиц, получающих персональные данные,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обязаны соблюдать режим секретности (конфиденциальности). Данное положение не распространяется на обмен персональными данными в порядке, установленном федеральными законами;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xml:space="preserve">- разрешать доступ к персональным </w:t>
      </w:r>
      <w:proofErr w:type="gramStart"/>
      <w:r w:rsidRPr="008B57E9">
        <w:rPr>
          <w:rFonts w:ascii="Times New Roman" w:eastAsia="Times New Roman" w:hAnsi="Times New Roman" w:cs="Times New Roman"/>
          <w:color w:val="000000"/>
          <w:lang w:eastAsia="ru-RU"/>
        </w:rPr>
        <w:t>данным</w:t>
      </w:r>
      <w:proofErr w:type="gramEnd"/>
      <w:r w:rsidRPr="008B57E9">
        <w:rPr>
          <w:rFonts w:ascii="Times New Roman" w:eastAsia="Times New Roman" w:hAnsi="Times New Roman" w:cs="Times New Roman"/>
          <w:color w:val="000000"/>
          <w:lang w:eastAsia="ru-RU"/>
        </w:rPr>
        <w:t xml:space="preserve"> только специально уполномоченным лицам, определенным приказом директора, при этом указанные лица должны иметь право получать только те персональные данные, которые необходимы для выполнения конкретных функций;</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не запрашивать информацию о состоянии здоровья учащихся и их родителей (законных представителей), за исключением тех сведений, которые относятся к вопросу о возможности осуществления образовательного процесса.</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lastRenderedPageBreak/>
        <w:t>3.9.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3.10. Все меры обеспечения безопасности при сборе, обработке и хранении персональных данных распространяются как на бумажные, так и на электронные (автоматизированные) носители информации.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3.11. Предоставление персональных данных государственным органам производится в соответствии с требованиями действующего законодательства и настоящим Положением.</w:t>
      </w:r>
    </w:p>
    <w:p w:rsidR="00836505" w:rsidRPr="008B57E9" w:rsidRDefault="00836505" w:rsidP="00836505">
      <w:pPr>
        <w:numPr>
          <w:ilvl w:val="0"/>
          <w:numId w:val="6"/>
        </w:numPr>
        <w:shd w:val="clear" w:color="auto" w:fill="FFFFFF"/>
        <w:spacing w:after="0"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ЗАЩИТА ПЕРСОНАЛЬНЫХ ДАННЫХ</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4.3. 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деятельности Школы.</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4.4. Защита персональных данных от неправомерного их использования или утраты должна быть обеспечена ОУ за счет его сре</w:t>
      </w:r>
      <w:proofErr w:type="gramStart"/>
      <w:r w:rsidRPr="008B57E9">
        <w:rPr>
          <w:rFonts w:ascii="Times New Roman" w:eastAsia="Times New Roman" w:hAnsi="Times New Roman" w:cs="Times New Roman"/>
          <w:color w:val="000000"/>
          <w:lang w:eastAsia="ru-RU"/>
        </w:rPr>
        <w:t>дств в п</w:t>
      </w:r>
      <w:proofErr w:type="gramEnd"/>
      <w:r w:rsidRPr="008B57E9">
        <w:rPr>
          <w:rFonts w:ascii="Times New Roman" w:eastAsia="Times New Roman" w:hAnsi="Times New Roman" w:cs="Times New Roman"/>
          <w:color w:val="000000"/>
          <w:lang w:eastAsia="ru-RU"/>
        </w:rPr>
        <w:t>орядке, установленном федеральным законом.</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4.5.«Внутренняя защита»:</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4.5.1.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руководителем и работниками школы;</w:t>
      </w:r>
    </w:p>
    <w:p w:rsidR="00836505" w:rsidRPr="008B57E9" w:rsidRDefault="0086408A"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4.5.2. для обеспечения</w:t>
      </w:r>
      <w:r w:rsidR="00836505" w:rsidRPr="008B57E9">
        <w:rPr>
          <w:rFonts w:ascii="Times New Roman" w:eastAsia="Times New Roman" w:hAnsi="Times New Roman" w:cs="Times New Roman"/>
          <w:color w:val="000000"/>
          <w:lang w:eastAsia="ru-RU"/>
        </w:rPr>
        <w:t xml:space="preserve"> внутренней защиты персональных данных необходимо соблюдать ряд мер: - ограничение и регламентация состава работников, функциональные обязанности которых требуют конфиденциальных знаний;</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избирательное и обоснованное распределение документов и информации между работниками;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xml:space="preserve">-рациональное размещение рабочих мест работников, при </w:t>
      </w:r>
      <w:proofErr w:type="gramStart"/>
      <w:r w:rsidRPr="008B57E9">
        <w:rPr>
          <w:rFonts w:ascii="Times New Roman" w:eastAsia="Times New Roman" w:hAnsi="Times New Roman" w:cs="Times New Roman"/>
          <w:color w:val="000000"/>
          <w:lang w:eastAsia="ru-RU"/>
        </w:rPr>
        <w:t>котором</w:t>
      </w:r>
      <w:proofErr w:type="gramEnd"/>
      <w:r w:rsidRPr="008B57E9">
        <w:rPr>
          <w:rFonts w:ascii="Times New Roman" w:eastAsia="Times New Roman" w:hAnsi="Times New Roman" w:cs="Times New Roman"/>
          <w:color w:val="000000"/>
          <w:lang w:eastAsia="ru-RU"/>
        </w:rPr>
        <w:t xml:space="preserve"> исключалось бы бесконтрольное использование защищаемой информации;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знание работниками требований нормативно – методических документов по защите информации и сохранении тайны;</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наличие необходимых условий в помещении для работы с конфиденциальными документами и базами данных;</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организация порядка уничтожения информации;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воспитательная и разъяснительная работа с сотрудниками учреждения по предупреждению утраты ценных сведений при работе с конфиденциальными документами.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4.5.3. защита персональных данных на электронных носителях: все папки, содержащие персональные данные учащихся и их родителей (законных представителей), должны быть защищены паролем.</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4.6. «Внешняя защита»:</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 xml:space="preserve">4.6.1. 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w:t>
      </w:r>
      <w:proofErr w:type="spellStart"/>
      <w:proofErr w:type="gramStart"/>
      <w:r w:rsidRPr="008B57E9">
        <w:rPr>
          <w:rFonts w:ascii="Times New Roman" w:eastAsia="Times New Roman" w:hAnsi="Times New Roman" w:cs="Times New Roman"/>
          <w:color w:val="000000"/>
          <w:lang w:eastAsia="ru-RU"/>
        </w:rPr>
        <w:t>др</w:t>
      </w:r>
      <w:proofErr w:type="spellEnd"/>
      <w:proofErr w:type="gramEnd"/>
      <w:r w:rsidRPr="008B57E9">
        <w:rPr>
          <w:rFonts w:ascii="Times New Roman" w:eastAsia="Times New Roman" w:hAnsi="Times New Roman" w:cs="Times New Roman"/>
          <w:color w:val="000000"/>
          <w:lang w:eastAsia="ru-RU"/>
        </w:rPr>
        <w:t>;</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4.6.2. под посторонним лицом понимается любое лицо, не имеющее непосредственного отношения к деятельности Школы.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4.7. Все лица, связанные с получением, обработкой и защитой персональных данных, обязаны подписать обязательство о неразглашении персональных данных учащихся и их родителей (законных представителей).</w:t>
      </w:r>
    </w:p>
    <w:p w:rsidR="00836505" w:rsidRPr="008B57E9" w:rsidRDefault="00836505" w:rsidP="00836505">
      <w:pPr>
        <w:numPr>
          <w:ilvl w:val="0"/>
          <w:numId w:val="7"/>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ПРАВА, ОБЯЗАННОСТИ И ОТВЕТСТВЕННОСТЬ РОДИТЕЛЕЙ УЧАЩИХСЯ (ЗАКОННЫХ ПРЕДСТАПВИТЕЛЕЙ)</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5.1. Закрепление прав родителей (законных представителей), регламентирующих защиту их персональных данных и данных ребенка, обеспечивает сохранность полной и точной информации.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5.2. Родители (законные представители) детей должны быть ознакомлены с документами Школы, устанавливающими порядок обработки персональных данных учащихся и их родителей (законных представителей), а также об их правах и обязанностях в этой области.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5.3. В целях защиты персональных данных, хранящихся в Школе, родители (законные представители) имеют право:</w:t>
      </w:r>
    </w:p>
    <w:p w:rsidR="00836505" w:rsidRPr="008B57E9" w:rsidRDefault="00836505" w:rsidP="00836505">
      <w:pPr>
        <w:numPr>
          <w:ilvl w:val="0"/>
          <w:numId w:val="8"/>
        </w:numPr>
        <w:shd w:val="clear" w:color="auto" w:fill="FFFFFF"/>
        <w:spacing w:after="0"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требовать исключения или исправления неверных или неполных персональных данных,</w:t>
      </w:r>
    </w:p>
    <w:p w:rsidR="00836505" w:rsidRPr="008B57E9" w:rsidRDefault="00836505" w:rsidP="00836505">
      <w:pPr>
        <w:numPr>
          <w:ilvl w:val="0"/>
          <w:numId w:val="8"/>
        </w:numPr>
        <w:shd w:val="clear" w:color="auto" w:fill="FFFFFF"/>
        <w:spacing w:after="0"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на свободный бесплатный доступ к своим персональным данным, включая право на получение копий любой записи, содержащей персональные данные;</w:t>
      </w:r>
    </w:p>
    <w:p w:rsidR="00836505" w:rsidRPr="008B57E9" w:rsidRDefault="00836505" w:rsidP="00836505">
      <w:pPr>
        <w:numPr>
          <w:ilvl w:val="0"/>
          <w:numId w:val="8"/>
        </w:numPr>
        <w:shd w:val="clear" w:color="auto" w:fill="FFFFFF"/>
        <w:spacing w:after="0"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определять своих представителей для защиты своих персональных данных;</w:t>
      </w:r>
    </w:p>
    <w:p w:rsidR="00836505" w:rsidRPr="008B57E9" w:rsidRDefault="00836505" w:rsidP="00836505">
      <w:pPr>
        <w:numPr>
          <w:ilvl w:val="0"/>
          <w:numId w:val="8"/>
        </w:numPr>
        <w:shd w:val="clear" w:color="auto" w:fill="FFFFFF"/>
        <w:spacing w:after="0"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lastRenderedPageBreak/>
        <w:t>на сохранение и защиту своей личной и семейной тайны.</w:t>
      </w:r>
    </w:p>
    <w:p w:rsidR="00836505" w:rsidRPr="008B57E9" w:rsidRDefault="00836505" w:rsidP="00836505">
      <w:pPr>
        <w:numPr>
          <w:ilvl w:val="0"/>
          <w:numId w:val="9"/>
        </w:numPr>
        <w:shd w:val="clear" w:color="auto" w:fill="FFFFFF"/>
        <w:spacing w:before="100" w:beforeAutospacing="1" w:after="100" w:afterAutospacing="1" w:line="240" w:lineRule="auto"/>
        <w:ind w:left="480"/>
        <w:rPr>
          <w:rFonts w:ascii="Times New Roman" w:eastAsia="Times New Roman" w:hAnsi="Times New Roman" w:cs="Times New Roman"/>
          <w:color w:val="000000"/>
          <w:lang w:eastAsia="ru-RU"/>
        </w:rPr>
      </w:pPr>
      <w:r w:rsidRPr="008B57E9">
        <w:rPr>
          <w:rFonts w:ascii="Times New Roman" w:eastAsia="Times New Roman" w:hAnsi="Times New Roman" w:cs="Times New Roman"/>
          <w:b/>
          <w:bCs/>
          <w:color w:val="000000"/>
          <w:lang w:eastAsia="ru-RU"/>
        </w:rPr>
        <w:t>ОТВЕТСТВЕННОСТЬ ЗА РАЗГЛАШЕНИЕ КОНФИДЕНЦИАЛЬНОЙ ИНФОРМАЦИИ, СВЯЗАННОЙ С ПЕРСОНАЛЬНЫМИ ДАННЫМИ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6.1.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6.2.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6.3. Руководитель, разрешающий доступ сотрудника к документу, содержащему персональные сведения учащихся и их родителей (законных представителей), несет персональную ответственность за данное разрешение.</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6.4. Каждый сотрудник Школы, получающий для работы документ, содержащий персональные данные, несет единоличную ответственность за сохранность носителя и конфиденциальность информации.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6.5. Лица,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в соответствии с федеральными законами.</w:t>
      </w:r>
    </w:p>
    <w:p w:rsidR="00836505" w:rsidRPr="008B57E9" w:rsidRDefault="00836505" w:rsidP="00836505">
      <w:pPr>
        <w:shd w:val="clear" w:color="auto" w:fill="FFFFFF"/>
        <w:spacing w:after="0" w:line="240" w:lineRule="auto"/>
        <w:rPr>
          <w:rFonts w:ascii="Times New Roman" w:eastAsia="Times New Roman" w:hAnsi="Times New Roman" w:cs="Times New Roman"/>
          <w:color w:val="000000"/>
          <w:lang w:eastAsia="ru-RU"/>
        </w:rPr>
      </w:pPr>
      <w:r w:rsidRPr="008B57E9">
        <w:rPr>
          <w:rFonts w:ascii="Times New Roman" w:eastAsia="Times New Roman" w:hAnsi="Times New Roman" w:cs="Times New Roman"/>
          <w:color w:val="000000"/>
          <w:lang w:eastAsia="ru-RU"/>
        </w:rPr>
        <w:t>6.6. Школа обязана сообщать родителям (законным представителям) учащихся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w:t>
      </w:r>
    </w:p>
    <w:sectPr w:rsidR="00836505" w:rsidRPr="008B57E9" w:rsidSect="008B57E9">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13BDC"/>
    <w:multiLevelType w:val="multilevel"/>
    <w:tmpl w:val="6B70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C433E"/>
    <w:multiLevelType w:val="multilevel"/>
    <w:tmpl w:val="C4A4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883DBB"/>
    <w:multiLevelType w:val="multilevel"/>
    <w:tmpl w:val="DD022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B64AA4"/>
    <w:multiLevelType w:val="multilevel"/>
    <w:tmpl w:val="2A9C08D4"/>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1D4323"/>
    <w:multiLevelType w:val="multilevel"/>
    <w:tmpl w:val="C30AC7C6"/>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EB70F3"/>
    <w:multiLevelType w:val="multilevel"/>
    <w:tmpl w:val="AF02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04049A"/>
    <w:multiLevelType w:val="multilevel"/>
    <w:tmpl w:val="13200A2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7E43B1D"/>
    <w:multiLevelType w:val="multilevel"/>
    <w:tmpl w:val="765E598A"/>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F1C235C"/>
    <w:multiLevelType w:val="multilevel"/>
    <w:tmpl w:val="2F1226CE"/>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8"/>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
  </w:num>
  <w:num w:numId="7">
    <w:abstractNumId w:val="7"/>
  </w:num>
  <w:num w:numId="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compat/>
  <w:rsids>
    <w:rsidRoot w:val="00836505"/>
    <w:rsid w:val="00302CCA"/>
    <w:rsid w:val="003C107B"/>
    <w:rsid w:val="00836505"/>
    <w:rsid w:val="0086408A"/>
    <w:rsid w:val="008B57E9"/>
    <w:rsid w:val="00B75974"/>
    <w:rsid w:val="00FA49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07B"/>
  </w:style>
  <w:style w:type="paragraph" w:styleId="3">
    <w:name w:val="heading 3"/>
    <w:basedOn w:val="a"/>
    <w:next w:val="a"/>
    <w:link w:val="30"/>
    <w:uiPriority w:val="9"/>
    <w:semiHidden/>
    <w:unhideWhenUsed/>
    <w:qFormat/>
    <w:rsid w:val="008B57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08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6408A"/>
    <w:rPr>
      <w:rFonts w:ascii="Segoe UI" w:hAnsi="Segoe UI" w:cs="Segoe UI"/>
      <w:sz w:val="18"/>
      <w:szCs w:val="18"/>
    </w:rPr>
  </w:style>
  <w:style w:type="character" w:customStyle="1" w:styleId="30">
    <w:name w:val="Заголовок 3 Знак"/>
    <w:basedOn w:val="a0"/>
    <w:link w:val="3"/>
    <w:uiPriority w:val="9"/>
    <w:semiHidden/>
    <w:rsid w:val="008B57E9"/>
    <w:rPr>
      <w:rFonts w:asciiTheme="majorHAnsi" w:eastAsiaTheme="majorEastAsia" w:hAnsiTheme="majorHAnsi" w:cstheme="majorBidi"/>
      <w:b/>
      <w:bCs/>
      <w:color w:val="4F81BD" w:themeColor="accent1"/>
    </w:rPr>
  </w:style>
  <w:style w:type="paragraph" w:styleId="a5">
    <w:name w:val="Normal (Web)"/>
    <w:basedOn w:val="a"/>
    <w:uiPriority w:val="99"/>
    <w:semiHidden/>
    <w:unhideWhenUsed/>
    <w:rsid w:val="008B57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08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6408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14646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1946</Words>
  <Characters>11095</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Учитель</cp:lastModifiedBy>
  <cp:revision>2</cp:revision>
  <cp:lastPrinted>2019-10-13T10:50:00Z</cp:lastPrinted>
  <dcterms:created xsi:type="dcterms:W3CDTF">2019-10-13T10:54:00Z</dcterms:created>
  <dcterms:modified xsi:type="dcterms:W3CDTF">2019-10-13T10:54:00Z</dcterms:modified>
</cp:coreProperties>
</file>