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229" w:rsidRPr="00291BF6" w:rsidRDefault="00973229" w:rsidP="00973229">
      <w:pPr>
        <w:jc w:val="both"/>
        <w:rPr>
          <w:sz w:val="20"/>
          <w:szCs w:val="20"/>
        </w:rPr>
      </w:pPr>
    </w:p>
    <w:p w:rsidR="00973229" w:rsidRPr="00291BF6" w:rsidRDefault="00291BF6" w:rsidP="00973229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840220" cy="940328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229" w:rsidRPr="00291BF6" w:rsidRDefault="00973229" w:rsidP="00973229">
      <w:pPr>
        <w:jc w:val="both"/>
        <w:rPr>
          <w:sz w:val="20"/>
          <w:szCs w:val="20"/>
        </w:rPr>
      </w:pPr>
    </w:p>
    <w:p w:rsidR="00973229" w:rsidRPr="00291BF6" w:rsidRDefault="00973229" w:rsidP="00973229">
      <w:pPr>
        <w:jc w:val="both"/>
        <w:rPr>
          <w:sz w:val="20"/>
          <w:szCs w:val="20"/>
        </w:rPr>
      </w:pPr>
    </w:p>
    <w:p w:rsidR="00973229" w:rsidRPr="00291BF6" w:rsidRDefault="00973229" w:rsidP="00973229">
      <w:pPr>
        <w:jc w:val="both"/>
        <w:rPr>
          <w:sz w:val="20"/>
          <w:szCs w:val="20"/>
        </w:rPr>
      </w:pPr>
      <w:r w:rsidRPr="00291BF6">
        <w:rPr>
          <w:sz w:val="20"/>
          <w:szCs w:val="20"/>
        </w:rPr>
        <w:lastRenderedPageBreak/>
        <w:t xml:space="preserve">Рабочая программа по информатике и ИКТ в 10 классе составлена на основе </w:t>
      </w:r>
      <w:r w:rsidRPr="00291BF6">
        <w:rPr>
          <w:color w:val="000000"/>
          <w:sz w:val="20"/>
          <w:szCs w:val="20"/>
        </w:rPr>
        <w:t>«Примерной программы среднего (пол</w:t>
      </w:r>
      <w:r w:rsidRPr="00291BF6">
        <w:rPr>
          <w:color w:val="000000"/>
          <w:sz w:val="20"/>
          <w:szCs w:val="20"/>
          <w:shd w:val="clear" w:color="auto" w:fill="FFFFFF"/>
        </w:rPr>
        <w:t xml:space="preserve">ного) общего образования по информатике и информационным технологиям. Базовый уровень» (утверждена приказом Минобразования России от 09.03.04. № 1312), авторской программы И.Г. Семакина, Е.К. </w:t>
      </w:r>
      <w:proofErr w:type="spellStart"/>
      <w:r w:rsidRPr="00291BF6">
        <w:rPr>
          <w:color w:val="000000"/>
          <w:sz w:val="20"/>
          <w:szCs w:val="20"/>
          <w:shd w:val="clear" w:color="auto" w:fill="FFFFFF"/>
        </w:rPr>
        <w:t>Хеннера</w:t>
      </w:r>
      <w:proofErr w:type="spellEnd"/>
      <w:r w:rsidRPr="00291BF6">
        <w:rPr>
          <w:color w:val="000000"/>
          <w:sz w:val="20"/>
          <w:szCs w:val="20"/>
          <w:shd w:val="clear" w:color="auto" w:fill="FFFFFF"/>
        </w:rPr>
        <w:t xml:space="preserve"> </w:t>
      </w:r>
      <w:r w:rsidRPr="00291BF6">
        <w:rPr>
          <w:sz w:val="20"/>
          <w:szCs w:val="20"/>
        </w:rPr>
        <w:t>и основной образовательной программы МКОУ «</w:t>
      </w:r>
      <w:proofErr w:type="spellStart"/>
      <w:r w:rsidRPr="00291BF6">
        <w:rPr>
          <w:sz w:val="20"/>
          <w:szCs w:val="20"/>
        </w:rPr>
        <w:t>Кочубейская</w:t>
      </w:r>
      <w:proofErr w:type="spellEnd"/>
      <w:r w:rsidRPr="00291BF6">
        <w:rPr>
          <w:sz w:val="20"/>
          <w:szCs w:val="20"/>
        </w:rPr>
        <w:t xml:space="preserve"> СОШ № 2». </w:t>
      </w:r>
    </w:p>
    <w:p w:rsidR="00973229" w:rsidRPr="00291BF6" w:rsidRDefault="00973229" w:rsidP="00973229">
      <w:pPr>
        <w:ind w:left="993" w:hanging="567"/>
        <w:rPr>
          <w:sz w:val="20"/>
          <w:szCs w:val="20"/>
        </w:rPr>
      </w:pPr>
    </w:p>
    <w:p w:rsidR="00973229" w:rsidRPr="00291BF6" w:rsidRDefault="00973229" w:rsidP="00973229">
      <w:pPr>
        <w:rPr>
          <w:b/>
          <w:caps/>
          <w:sz w:val="20"/>
          <w:szCs w:val="20"/>
        </w:rPr>
      </w:pPr>
      <w:r w:rsidRPr="00291BF6">
        <w:rPr>
          <w:b/>
          <w:caps/>
          <w:sz w:val="20"/>
          <w:szCs w:val="20"/>
        </w:rPr>
        <w:t>Пояснительная записка</w:t>
      </w:r>
    </w:p>
    <w:p w:rsidR="00973229" w:rsidRPr="00291BF6" w:rsidRDefault="00973229" w:rsidP="00973229">
      <w:pPr>
        <w:jc w:val="both"/>
        <w:rPr>
          <w:sz w:val="20"/>
          <w:szCs w:val="20"/>
        </w:rPr>
      </w:pPr>
      <w:r w:rsidRPr="00291BF6">
        <w:rPr>
          <w:sz w:val="20"/>
          <w:szCs w:val="20"/>
        </w:rPr>
        <w:t>Рабочая программа по информатике и ИКТ составлена для 10 классов МКОУ «</w:t>
      </w:r>
      <w:proofErr w:type="spellStart"/>
      <w:r w:rsidRPr="00291BF6">
        <w:rPr>
          <w:sz w:val="20"/>
          <w:szCs w:val="20"/>
        </w:rPr>
        <w:t>Кочубейска</w:t>
      </w:r>
      <w:r w:rsidR="00291BF6" w:rsidRPr="00291BF6">
        <w:rPr>
          <w:sz w:val="20"/>
          <w:szCs w:val="20"/>
        </w:rPr>
        <w:t>я</w:t>
      </w:r>
      <w:proofErr w:type="spellEnd"/>
      <w:r w:rsidR="00291BF6" w:rsidRPr="00291BF6">
        <w:rPr>
          <w:sz w:val="20"/>
          <w:szCs w:val="20"/>
        </w:rPr>
        <w:t xml:space="preserve"> </w:t>
      </w:r>
      <w:r w:rsidRPr="00291BF6">
        <w:rPr>
          <w:sz w:val="20"/>
          <w:szCs w:val="20"/>
        </w:rPr>
        <w:t>СОШ №</w:t>
      </w:r>
      <w:r w:rsidR="00291BF6" w:rsidRPr="00291BF6">
        <w:rPr>
          <w:sz w:val="20"/>
          <w:szCs w:val="20"/>
        </w:rPr>
        <w:t xml:space="preserve"> 2</w:t>
      </w:r>
      <w:r w:rsidRPr="00291BF6">
        <w:rPr>
          <w:sz w:val="20"/>
          <w:szCs w:val="20"/>
        </w:rPr>
        <w:t xml:space="preserve">». </w:t>
      </w:r>
    </w:p>
    <w:p w:rsidR="00973229" w:rsidRPr="00291BF6" w:rsidRDefault="00973229" w:rsidP="00973229">
      <w:pPr>
        <w:jc w:val="both"/>
        <w:rPr>
          <w:sz w:val="20"/>
          <w:szCs w:val="20"/>
        </w:rPr>
      </w:pPr>
      <w:proofErr w:type="gramStart"/>
      <w:r w:rsidRPr="00291BF6">
        <w:rPr>
          <w:sz w:val="20"/>
          <w:szCs w:val="20"/>
        </w:rPr>
        <w:t>Рабочая</w:t>
      </w:r>
      <w:r w:rsidRPr="00291BF6">
        <w:rPr>
          <w:rFonts w:eastAsia="Liberation Serif"/>
          <w:sz w:val="20"/>
          <w:szCs w:val="20"/>
        </w:rPr>
        <w:t xml:space="preserve"> </w:t>
      </w:r>
      <w:r w:rsidRPr="00291BF6">
        <w:rPr>
          <w:sz w:val="20"/>
          <w:szCs w:val="20"/>
        </w:rPr>
        <w:t>программа</w:t>
      </w:r>
      <w:r w:rsidRPr="00291BF6">
        <w:rPr>
          <w:rFonts w:eastAsia="Liberation Serif"/>
          <w:sz w:val="20"/>
          <w:szCs w:val="20"/>
        </w:rPr>
        <w:t xml:space="preserve"> </w:t>
      </w:r>
      <w:r w:rsidRPr="00291BF6">
        <w:rPr>
          <w:sz w:val="20"/>
          <w:szCs w:val="20"/>
        </w:rPr>
        <w:t>разработана</w:t>
      </w:r>
      <w:r w:rsidRPr="00291BF6">
        <w:rPr>
          <w:rFonts w:eastAsia="Liberation Serif"/>
          <w:sz w:val="20"/>
          <w:szCs w:val="20"/>
        </w:rPr>
        <w:t xml:space="preserve"> </w:t>
      </w:r>
      <w:r w:rsidRPr="00291BF6">
        <w:rPr>
          <w:sz w:val="20"/>
          <w:szCs w:val="20"/>
        </w:rPr>
        <w:t>на</w:t>
      </w:r>
      <w:r w:rsidRPr="00291BF6">
        <w:rPr>
          <w:rFonts w:eastAsia="Liberation Serif"/>
          <w:sz w:val="20"/>
          <w:szCs w:val="20"/>
        </w:rPr>
        <w:t xml:space="preserve"> </w:t>
      </w:r>
      <w:r w:rsidRPr="00291BF6">
        <w:rPr>
          <w:sz w:val="20"/>
          <w:szCs w:val="20"/>
        </w:rPr>
        <w:t>основе</w:t>
      </w:r>
      <w:r w:rsidRPr="00291BF6">
        <w:rPr>
          <w:rFonts w:eastAsia="Liberation Serif"/>
          <w:sz w:val="20"/>
          <w:szCs w:val="20"/>
        </w:rPr>
        <w:t xml:space="preserve"> федерального государственного образовательного стандарта  </w:t>
      </w:r>
      <w:r w:rsidRPr="00291BF6">
        <w:rPr>
          <w:sz w:val="20"/>
          <w:szCs w:val="20"/>
        </w:rPr>
        <w:t>среднего</w:t>
      </w:r>
      <w:r w:rsidRPr="00291BF6">
        <w:rPr>
          <w:rFonts w:eastAsia="Liberation Serif"/>
          <w:sz w:val="20"/>
          <w:szCs w:val="20"/>
        </w:rPr>
        <w:t xml:space="preserve"> </w:t>
      </w:r>
      <w:r w:rsidRPr="00291BF6">
        <w:rPr>
          <w:sz w:val="20"/>
          <w:szCs w:val="20"/>
        </w:rPr>
        <w:t>(полного)</w:t>
      </w:r>
      <w:r w:rsidRPr="00291BF6">
        <w:rPr>
          <w:rFonts w:eastAsia="Liberation Serif"/>
          <w:sz w:val="20"/>
          <w:szCs w:val="20"/>
        </w:rPr>
        <w:t xml:space="preserve"> </w:t>
      </w:r>
      <w:r w:rsidRPr="00291BF6">
        <w:rPr>
          <w:sz w:val="20"/>
          <w:szCs w:val="20"/>
        </w:rPr>
        <w:t>общего</w:t>
      </w:r>
      <w:r w:rsidRPr="00291BF6">
        <w:rPr>
          <w:rFonts w:eastAsia="Liberation Serif"/>
          <w:sz w:val="20"/>
          <w:szCs w:val="20"/>
        </w:rPr>
        <w:t xml:space="preserve"> </w:t>
      </w:r>
      <w:r w:rsidRPr="00291BF6">
        <w:rPr>
          <w:sz w:val="20"/>
          <w:szCs w:val="20"/>
        </w:rPr>
        <w:t>образования</w:t>
      </w:r>
      <w:r w:rsidRPr="00291BF6">
        <w:rPr>
          <w:rFonts w:eastAsia="Liberation Serif"/>
          <w:sz w:val="20"/>
          <w:szCs w:val="20"/>
        </w:rPr>
        <w:t xml:space="preserve"> </w:t>
      </w:r>
      <w:r w:rsidRPr="00291BF6">
        <w:rPr>
          <w:sz w:val="20"/>
          <w:szCs w:val="20"/>
        </w:rPr>
        <w:t>по</w:t>
      </w:r>
      <w:r w:rsidRPr="00291BF6">
        <w:rPr>
          <w:rFonts w:eastAsia="Liberation Serif"/>
          <w:sz w:val="20"/>
          <w:szCs w:val="20"/>
        </w:rPr>
        <w:t xml:space="preserve"> </w:t>
      </w:r>
      <w:r w:rsidRPr="00291BF6">
        <w:rPr>
          <w:sz w:val="20"/>
          <w:szCs w:val="20"/>
        </w:rPr>
        <w:t>информатике</w:t>
      </w:r>
      <w:r w:rsidRPr="00291BF6">
        <w:rPr>
          <w:rFonts w:eastAsia="Liberation Serif"/>
          <w:sz w:val="20"/>
          <w:szCs w:val="20"/>
        </w:rPr>
        <w:t xml:space="preserve"> </w:t>
      </w:r>
      <w:r w:rsidRPr="00291BF6">
        <w:rPr>
          <w:sz w:val="20"/>
          <w:szCs w:val="20"/>
        </w:rPr>
        <w:t>и</w:t>
      </w:r>
      <w:r w:rsidRPr="00291BF6">
        <w:rPr>
          <w:rFonts w:eastAsia="Liberation Serif"/>
          <w:sz w:val="20"/>
          <w:szCs w:val="20"/>
        </w:rPr>
        <w:t xml:space="preserve"> </w:t>
      </w:r>
      <w:r w:rsidRPr="00291BF6">
        <w:rPr>
          <w:sz w:val="20"/>
          <w:szCs w:val="20"/>
        </w:rPr>
        <w:t>ИКТ</w:t>
      </w:r>
      <w:r w:rsidRPr="00291BF6">
        <w:rPr>
          <w:rFonts w:eastAsia="Liberation Serif"/>
          <w:sz w:val="20"/>
          <w:szCs w:val="20"/>
        </w:rPr>
        <w:t xml:space="preserve"> </w:t>
      </w:r>
      <w:r w:rsidRPr="00291BF6">
        <w:rPr>
          <w:sz w:val="20"/>
          <w:szCs w:val="20"/>
        </w:rPr>
        <w:t>(Базовый</w:t>
      </w:r>
      <w:r w:rsidRPr="00291BF6">
        <w:rPr>
          <w:rFonts w:eastAsia="Liberation Serif"/>
          <w:sz w:val="20"/>
          <w:szCs w:val="20"/>
        </w:rPr>
        <w:t xml:space="preserve"> </w:t>
      </w:r>
      <w:r w:rsidRPr="00291BF6">
        <w:rPr>
          <w:sz w:val="20"/>
          <w:szCs w:val="20"/>
        </w:rPr>
        <w:t>уровень),</w:t>
      </w:r>
      <w:r w:rsidRPr="00291BF6">
        <w:rPr>
          <w:rFonts w:eastAsia="Liberation Serif"/>
          <w:sz w:val="20"/>
          <w:szCs w:val="20"/>
        </w:rPr>
        <w:t xml:space="preserve"> </w:t>
      </w:r>
      <w:r w:rsidRPr="00291BF6">
        <w:rPr>
          <w:sz w:val="20"/>
          <w:szCs w:val="20"/>
        </w:rPr>
        <w:t>авторской</w:t>
      </w:r>
      <w:r w:rsidRPr="00291BF6">
        <w:rPr>
          <w:rFonts w:eastAsia="Liberation Serif"/>
          <w:sz w:val="20"/>
          <w:szCs w:val="20"/>
        </w:rPr>
        <w:t xml:space="preserve"> </w:t>
      </w:r>
      <w:r w:rsidRPr="00291BF6">
        <w:rPr>
          <w:sz w:val="20"/>
          <w:szCs w:val="20"/>
        </w:rPr>
        <w:t>программы</w:t>
      </w:r>
      <w:r w:rsidRPr="00291BF6">
        <w:rPr>
          <w:rFonts w:eastAsia="Liberation Serif"/>
          <w:sz w:val="20"/>
          <w:szCs w:val="20"/>
        </w:rPr>
        <w:t xml:space="preserve"> </w:t>
      </w:r>
      <w:r w:rsidRPr="00291BF6">
        <w:rPr>
          <w:sz w:val="20"/>
          <w:szCs w:val="20"/>
        </w:rPr>
        <w:t>курса</w:t>
      </w:r>
      <w:r w:rsidRPr="00291BF6">
        <w:rPr>
          <w:rFonts w:eastAsia="Liberation Serif"/>
          <w:sz w:val="20"/>
          <w:szCs w:val="20"/>
        </w:rPr>
        <w:t xml:space="preserve"> </w:t>
      </w:r>
      <w:r w:rsidRPr="00291BF6">
        <w:rPr>
          <w:sz w:val="20"/>
          <w:szCs w:val="20"/>
        </w:rPr>
        <w:t>«Информатика</w:t>
      </w:r>
      <w:r w:rsidRPr="00291BF6">
        <w:rPr>
          <w:rFonts w:eastAsia="Liberation Serif"/>
          <w:sz w:val="20"/>
          <w:szCs w:val="20"/>
        </w:rPr>
        <w:t xml:space="preserve">  </w:t>
      </w:r>
      <w:r w:rsidRPr="00291BF6">
        <w:rPr>
          <w:sz w:val="20"/>
          <w:szCs w:val="20"/>
        </w:rPr>
        <w:t>ИКТ»</w:t>
      </w:r>
      <w:r w:rsidRPr="00291BF6">
        <w:rPr>
          <w:b/>
          <w:bCs/>
          <w:caps/>
          <w:sz w:val="20"/>
          <w:szCs w:val="20"/>
        </w:rPr>
        <w:t>,</w:t>
      </w:r>
      <w:r w:rsidRPr="00291BF6">
        <w:rPr>
          <w:rFonts w:eastAsia="Liberation Serif"/>
          <w:b/>
          <w:bCs/>
          <w:caps/>
          <w:sz w:val="20"/>
          <w:szCs w:val="20"/>
        </w:rPr>
        <w:t xml:space="preserve"> </w:t>
      </w:r>
      <w:r w:rsidRPr="00291BF6">
        <w:rPr>
          <w:sz w:val="20"/>
          <w:szCs w:val="20"/>
        </w:rPr>
        <w:t>общеобразовательный</w:t>
      </w:r>
      <w:r w:rsidRPr="00291BF6">
        <w:rPr>
          <w:rFonts w:eastAsia="Liberation Serif"/>
          <w:sz w:val="20"/>
          <w:szCs w:val="20"/>
        </w:rPr>
        <w:t xml:space="preserve"> </w:t>
      </w:r>
      <w:r w:rsidRPr="00291BF6">
        <w:rPr>
          <w:sz w:val="20"/>
          <w:szCs w:val="20"/>
        </w:rPr>
        <w:t>курс</w:t>
      </w:r>
      <w:r w:rsidRPr="00291BF6">
        <w:rPr>
          <w:rFonts w:eastAsia="Liberation Serif"/>
          <w:sz w:val="20"/>
          <w:szCs w:val="20"/>
        </w:rPr>
        <w:t xml:space="preserve"> </w:t>
      </w:r>
      <w:r w:rsidRPr="00291BF6">
        <w:rPr>
          <w:sz w:val="20"/>
          <w:szCs w:val="20"/>
        </w:rPr>
        <w:t>(базовый</w:t>
      </w:r>
      <w:r w:rsidRPr="00291BF6">
        <w:rPr>
          <w:rFonts w:eastAsia="Liberation Serif"/>
          <w:sz w:val="20"/>
          <w:szCs w:val="20"/>
        </w:rPr>
        <w:t xml:space="preserve"> </w:t>
      </w:r>
      <w:r w:rsidRPr="00291BF6">
        <w:rPr>
          <w:sz w:val="20"/>
          <w:szCs w:val="20"/>
        </w:rPr>
        <w:t>уровень)</w:t>
      </w:r>
      <w:r w:rsidRPr="00291BF6">
        <w:rPr>
          <w:rFonts w:eastAsia="Liberation Serif"/>
          <w:sz w:val="20"/>
          <w:szCs w:val="20"/>
        </w:rPr>
        <w:t xml:space="preserve"> </w:t>
      </w:r>
      <w:r w:rsidRPr="00291BF6">
        <w:rPr>
          <w:sz w:val="20"/>
          <w:szCs w:val="20"/>
        </w:rPr>
        <w:t>для</w:t>
      </w:r>
      <w:r w:rsidRPr="00291BF6">
        <w:rPr>
          <w:rFonts w:eastAsia="Liberation Serif"/>
          <w:sz w:val="20"/>
          <w:szCs w:val="20"/>
        </w:rPr>
        <w:t xml:space="preserve"> </w:t>
      </w:r>
      <w:r w:rsidRPr="00291BF6">
        <w:rPr>
          <w:sz w:val="20"/>
          <w:szCs w:val="20"/>
        </w:rPr>
        <w:t>10</w:t>
      </w:r>
      <w:r w:rsidRPr="00291BF6">
        <w:rPr>
          <w:rFonts w:eastAsia="Liberation Serif"/>
          <w:sz w:val="20"/>
          <w:szCs w:val="20"/>
        </w:rPr>
        <w:t>-</w:t>
      </w:r>
      <w:r w:rsidRPr="00291BF6">
        <w:rPr>
          <w:sz w:val="20"/>
          <w:szCs w:val="20"/>
        </w:rPr>
        <w:t>11</w:t>
      </w:r>
      <w:r w:rsidRPr="00291BF6">
        <w:rPr>
          <w:rFonts w:eastAsia="Liberation Serif"/>
          <w:sz w:val="20"/>
          <w:szCs w:val="20"/>
        </w:rPr>
        <w:t xml:space="preserve"> </w:t>
      </w:r>
      <w:r w:rsidRPr="00291BF6">
        <w:rPr>
          <w:sz w:val="20"/>
          <w:szCs w:val="20"/>
        </w:rPr>
        <w:t>классов</w:t>
      </w:r>
      <w:r w:rsidRPr="00291BF6">
        <w:rPr>
          <w:rFonts w:eastAsia="Liberation Serif"/>
          <w:sz w:val="20"/>
          <w:szCs w:val="20"/>
        </w:rPr>
        <w:t xml:space="preserve"> </w:t>
      </w:r>
      <w:r w:rsidRPr="00291BF6">
        <w:rPr>
          <w:sz w:val="20"/>
          <w:szCs w:val="20"/>
        </w:rPr>
        <w:t>Семакина</w:t>
      </w:r>
      <w:r w:rsidRPr="00291BF6">
        <w:rPr>
          <w:rFonts w:eastAsia="Liberation Serif"/>
          <w:sz w:val="20"/>
          <w:szCs w:val="20"/>
        </w:rPr>
        <w:t xml:space="preserve"> </w:t>
      </w:r>
      <w:r w:rsidRPr="00291BF6">
        <w:rPr>
          <w:sz w:val="20"/>
          <w:szCs w:val="20"/>
        </w:rPr>
        <w:t>И.Г.,</w:t>
      </w:r>
      <w:r w:rsidRPr="00291BF6">
        <w:rPr>
          <w:rFonts w:eastAsia="Liberation Serif"/>
          <w:sz w:val="20"/>
          <w:szCs w:val="20"/>
        </w:rPr>
        <w:t xml:space="preserve"> </w:t>
      </w:r>
      <w:proofErr w:type="spellStart"/>
      <w:r w:rsidRPr="00291BF6">
        <w:rPr>
          <w:sz w:val="20"/>
          <w:szCs w:val="20"/>
        </w:rPr>
        <w:t>Хеннер</w:t>
      </w:r>
      <w:proofErr w:type="spellEnd"/>
      <w:r w:rsidRPr="00291BF6">
        <w:rPr>
          <w:rFonts w:eastAsia="Liberation Serif"/>
          <w:sz w:val="20"/>
          <w:szCs w:val="20"/>
        </w:rPr>
        <w:t xml:space="preserve"> </w:t>
      </w:r>
      <w:r w:rsidRPr="00291BF6">
        <w:rPr>
          <w:sz w:val="20"/>
          <w:szCs w:val="20"/>
        </w:rPr>
        <w:t>Е.К</w:t>
      </w:r>
      <w:r w:rsidRPr="00291BF6">
        <w:rPr>
          <w:rFonts w:eastAsia="Liberation Serif"/>
          <w:sz w:val="20"/>
          <w:szCs w:val="20"/>
        </w:rPr>
        <w:t xml:space="preserve">  </w:t>
      </w:r>
      <w:r w:rsidRPr="00291BF6">
        <w:rPr>
          <w:sz w:val="20"/>
          <w:szCs w:val="20"/>
        </w:rPr>
        <w:t>(</w:t>
      </w:r>
      <w:hyperlink r:id="rId7" w:history="1">
        <w:r w:rsidRPr="00291BF6">
          <w:rPr>
            <w:rStyle w:val="a9"/>
            <w:color w:val="0070C0"/>
            <w:sz w:val="20"/>
            <w:szCs w:val="20"/>
          </w:rPr>
          <w:t>http://metodist.lbz.ru/authors/informatika/2/</w:t>
        </w:r>
      </w:hyperlink>
      <w:r w:rsidRPr="00291BF6">
        <w:rPr>
          <w:sz w:val="20"/>
          <w:szCs w:val="20"/>
        </w:rPr>
        <w:t>) (издательство:</w:t>
      </w:r>
      <w:proofErr w:type="gramEnd"/>
      <w:r w:rsidRPr="00291BF6">
        <w:rPr>
          <w:sz w:val="20"/>
          <w:szCs w:val="20"/>
        </w:rPr>
        <w:t xml:space="preserve"> </w:t>
      </w:r>
      <w:proofErr w:type="gramStart"/>
      <w:r w:rsidRPr="00291BF6">
        <w:rPr>
          <w:sz w:val="20"/>
          <w:szCs w:val="20"/>
        </w:rPr>
        <w:t>БИНОМ, Лаборатория знаний, год издания: 2</w:t>
      </w:r>
      <w:r w:rsidR="00291BF6" w:rsidRPr="00291BF6">
        <w:rPr>
          <w:sz w:val="20"/>
          <w:szCs w:val="20"/>
        </w:rPr>
        <w:t>020</w:t>
      </w:r>
      <w:r w:rsidRPr="00291BF6">
        <w:rPr>
          <w:sz w:val="20"/>
          <w:szCs w:val="20"/>
        </w:rPr>
        <w:t>)</w:t>
      </w:r>
      <w:proofErr w:type="gramEnd"/>
    </w:p>
    <w:p w:rsidR="00973229" w:rsidRPr="00291BF6" w:rsidRDefault="00973229" w:rsidP="00973229">
      <w:pPr>
        <w:widowControl w:val="0"/>
        <w:autoSpaceDE w:val="0"/>
        <w:autoSpaceDN w:val="0"/>
        <w:adjustRightInd w:val="0"/>
        <w:snapToGrid w:val="0"/>
        <w:jc w:val="both"/>
        <w:rPr>
          <w:b/>
          <w:sz w:val="20"/>
          <w:szCs w:val="20"/>
        </w:rPr>
      </w:pPr>
      <w:r w:rsidRPr="00291BF6">
        <w:rPr>
          <w:b/>
          <w:bCs/>
          <w:sz w:val="20"/>
          <w:szCs w:val="20"/>
        </w:rPr>
        <w:t>При составлении рабочей программы использованы нормативные документы</w:t>
      </w:r>
      <w:r w:rsidRPr="00291BF6">
        <w:rPr>
          <w:b/>
          <w:sz w:val="20"/>
          <w:szCs w:val="20"/>
        </w:rPr>
        <w:t>:</w:t>
      </w:r>
    </w:p>
    <w:p w:rsidR="00973229" w:rsidRPr="00291BF6" w:rsidRDefault="00973229" w:rsidP="00973229">
      <w:pPr>
        <w:pStyle w:val="a8"/>
        <w:numPr>
          <w:ilvl w:val="0"/>
          <w:numId w:val="8"/>
        </w:numPr>
        <w:tabs>
          <w:tab w:val="left" w:pos="993"/>
        </w:tabs>
        <w:jc w:val="both"/>
        <w:rPr>
          <w:sz w:val="20"/>
          <w:szCs w:val="20"/>
        </w:rPr>
      </w:pPr>
      <w:r w:rsidRPr="00291BF6">
        <w:rPr>
          <w:sz w:val="20"/>
          <w:szCs w:val="20"/>
        </w:rPr>
        <w:t>Закон Российской Федерации от 29.12.2012 года №273-ФЗ «Об образовании в РФ» (с последующими изменениями и дополнениями)</w:t>
      </w:r>
    </w:p>
    <w:p w:rsidR="00973229" w:rsidRPr="00291BF6" w:rsidRDefault="00973229" w:rsidP="00973229">
      <w:pPr>
        <w:pStyle w:val="a4"/>
        <w:numPr>
          <w:ilvl w:val="0"/>
          <w:numId w:val="8"/>
        </w:numPr>
        <w:adjustRightInd w:val="0"/>
        <w:snapToGrid w:val="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>Стандарт основного общего образования по информатике и ИКТ (из приложения к приказу Минобразования России от 05.03.04 № 1089) / Программы для общеобразовательных учреждений. Информатика. 2-11 классы: методическое пособие – М.: БИНОМ. Лаборатория знаний, 201</w:t>
      </w:r>
      <w:r w:rsidR="00291BF6" w:rsidRPr="00291BF6">
        <w:rPr>
          <w:sz w:val="20"/>
          <w:szCs w:val="20"/>
        </w:rPr>
        <w:t>8</w:t>
      </w:r>
      <w:r w:rsidRPr="00291BF6">
        <w:rPr>
          <w:sz w:val="20"/>
          <w:szCs w:val="20"/>
        </w:rPr>
        <w:t>.</w:t>
      </w:r>
    </w:p>
    <w:p w:rsidR="00973229" w:rsidRPr="00291BF6" w:rsidRDefault="00973229" w:rsidP="00973229">
      <w:pPr>
        <w:pStyle w:val="a4"/>
        <w:numPr>
          <w:ilvl w:val="0"/>
          <w:numId w:val="8"/>
        </w:numPr>
        <w:adjustRightInd w:val="0"/>
        <w:snapToGrid w:val="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>Примерная программа основного общего образования по информатике и информационным технологиям / Программы для общеобразовательных учреждений. Информатика. 2-11 классы: методическое пособие – М.: БИНОМ. Лаборатория знаний, 201</w:t>
      </w:r>
      <w:r w:rsidR="00291BF6" w:rsidRPr="00291BF6">
        <w:rPr>
          <w:sz w:val="20"/>
          <w:szCs w:val="20"/>
        </w:rPr>
        <w:t>8</w:t>
      </w:r>
      <w:r w:rsidRPr="00291BF6">
        <w:rPr>
          <w:sz w:val="20"/>
          <w:szCs w:val="20"/>
        </w:rPr>
        <w:t>.</w:t>
      </w:r>
    </w:p>
    <w:p w:rsidR="00973229" w:rsidRPr="00291BF6" w:rsidRDefault="00973229" w:rsidP="00973229">
      <w:pPr>
        <w:pStyle w:val="a4"/>
        <w:numPr>
          <w:ilvl w:val="0"/>
          <w:numId w:val="8"/>
        </w:numPr>
        <w:adjustRightInd w:val="0"/>
        <w:snapToGrid w:val="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>Программа базового курса информатики / И.Г.Семакин. Преподавание базового курса информатики в старшей школе: методическое пособие. М.: БИНОМ. Лаборатория знаний, 201</w:t>
      </w:r>
      <w:r w:rsidR="00291BF6" w:rsidRPr="00291BF6">
        <w:rPr>
          <w:sz w:val="20"/>
          <w:szCs w:val="20"/>
        </w:rPr>
        <w:t>8</w:t>
      </w:r>
      <w:r w:rsidRPr="00291BF6">
        <w:rPr>
          <w:sz w:val="20"/>
          <w:szCs w:val="20"/>
        </w:rPr>
        <w:t>.</w:t>
      </w:r>
    </w:p>
    <w:p w:rsidR="00973229" w:rsidRPr="00291BF6" w:rsidRDefault="00973229" w:rsidP="00973229">
      <w:pPr>
        <w:pStyle w:val="a4"/>
        <w:numPr>
          <w:ilvl w:val="0"/>
          <w:numId w:val="8"/>
        </w:numPr>
        <w:adjustRightInd w:val="0"/>
        <w:snapToGrid w:val="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 xml:space="preserve">Федеральный компонент государственного образовательного стандарта общего образования (Сайт федерального агентства по образованию </w:t>
      </w:r>
      <w:hyperlink r:id="rId8" w:history="1">
        <w:r w:rsidRPr="00291BF6">
          <w:rPr>
            <w:rStyle w:val="a9"/>
            <w:color w:val="0070C0"/>
            <w:sz w:val="20"/>
            <w:szCs w:val="20"/>
          </w:rPr>
          <w:t>http://www.ed.gov.ru/ob-edu/noc/rub/standart/</w:t>
        </w:r>
      </w:hyperlink>
      <w:r w:rsidRPr="00291BF6">
        <w:rPr>
          <w:sz w:val="20"/>
          <w:szCs w:val="20"/>
        </w:rPr>
        <w:t>)</w:t>
      </w:r>
    </w:p>
    <w:p w:rsidR="00973229" w:rsidRPr="00291BF6" w:rsidRDefault="00973229" w:rsidP="00973229">
      <w:pPr>
        <w:pStyle w:val="a8"/>
        <w:numPr>
          <w:ilvl w:val="0"/>
          <w:numId w:val="8"/>
        </w:numPr>
        <w:tabs>
          <w:tab w:val="left" w:pos="993"/>
        </w:tabs>
        <w:jc w:val="both"/>
        <w:rPr>
          <w:sz w:val="20"/>
          <w:szCs w:val="20"/>
        </w:rPr>
      </w:pPr>
      <w:r w:rsidRPr="00291BF6">
        <w:rPr>
          <w:sz w:val="20"/>
          <w:szCs w:val="20"/>
        </w:rPr>
        <w:t>Устав МКОУ "</w:t>
      </w:r>
      <w:proofErr w:type="spellStart"/>
      <w:r w:rsidR="00291BF6" w:rsidRPr="00291BF6">
        <w:rPr>
          <w:sz w:val="20"/>
          <w:szCs w:val="20"/>
        </w:rPr>
        <w:t>Кочубейская</w:t>
      </w:r>
      <w:proofErr w:type="spellEnd"/>
      <w:r w:rsidR="00291BF6" w:rsidRPr="00291BF6">
        <w:rPr>
          <w:sz w:val="20"/>
          <w:szCs w:val="20"/>
        </w:rPr>
        <w:t xml:space="preserve"> </w:t>
      </w:r>
      <w:r w:rsidRPr="00291BF6">
        <w:rPr>
          <w:sz w:val="20"/>
          <w:szCs w:val="20"/>
        </w:rPr>
        <w:t>СОШ №</w:t>
      </w:r>
      <w:r w:rsidR="00291BF6" w:rsidRPr="00291BF6">
        <w:rPr>
          <w:sz w:val="20"/>
          <w:szCs w:val="20"/>
        </w:rPr>
        <w:t xml:space="preserve"> 2</w:t>
      </w:r>
      <w:r w:rsidRPr="00291BF6">
        <w:rPr>
          <w:sz w:val="20"/>
          <w:szCs w:val="20"/>
        </w:rPr>
        <w:t>"</w:t>
      </w:r>
    </w:p>
    <w:p w:rsidR="00973229" w:rsidRPr="00291BF6" w:rsidRDefault="00973229" w:rsidP="00973229">
      <w:pPr>
        <w:pStyle w:val="a8"/>
        <w:numPr>
          <w:ilvl w:val="0"/>
          <w:numId w:val="8"/>
        </w:numPr>
        <w:tabs>
          <w:tab w:val="left" w:pos="993"/>
        </w:tabs>
        <w:jc w:val="both"/>
        <w:rPr>
          <w:sz w:val="20"/>
          <w:szCs w:val="20"/>
        </w:rPr>
      </w:pPr>
      <w:r w:rsidRPr="00291BF6">
        <w:rPr>
          <w:sz w:val="20"/>
          <w:szCs w:val="20"/>
        </w:rPr>
        <w:t>Положение о рабочей программе по учебному предмету (курсу) МКОУ "</w:t>
      </w:r>
      <w:r w:rsidR="00291BF6" w:rsidRPr="00291BF6">
        <w:rPr>
          <w:sz w:val="20"/>
          <w:szCs w:val="20"/>
        </w:rPr>
        <w:t>К</w:t>
      </w:r>
      <w:r w:rsidRPr="00291BF6">
        <w:rPr>
          <w:sz w:val="20"/>
          <w:szCs w:val="20"/>
        </w:rPr>
        <w:t>СОШ №</w:t>
      </w:r>
      <w:r w:rsidR="00291BF6" w:rsidRPr="00291BF6">
        <w:rPr>
          <w:sz w:val="20"/>
          <w:szCs w:val="20"/>
        </w:rPr>
        <w:t xml:space="preserve"> 2</w:t>
      </w:r>
      <w:r w:rsidRPr="00291BF6">
        <w:rPr>
          <w:sz w:val="20"/>
          <w:szCs w:val="20"/>
        </w:rPr>
        <w:t xml:space="preserve"> "</w:t>
      </w:r>
    </w:p>
    <w:p w:rsidR="00973229" w:rsidRPr="00291BF6" w:rsidRDefault="00973229" w:rsidP="00973229">
      <w:pPr>
        <w:pStyle w:val="a8"/>
        <w:numPr>
          <w:ilvl w:val="0"/>
          <w:numId w:val="8"/>
        </w:numPr>
        <w:tabs>
          <w:tab w:val="left" w:pos="993"/>
        </w:tabs>
        <w:jc w:val="both"/>
        <w:rPr>
          <w:sz w:val="20"/>
          <w:szCs w:val="20"/>
        </w:rPr>
      </w:pPr>
      <w:r w:rsidRPr="00291BF6">
        <w:rPr>
          <w:sz w:val="20"/>
          <w:szCs w:val="20"/>
        </w:rPr>
        <w:t>Учебный план МКОУ "</w:t>
      </w:r>
      <w:r w:rsidR="00291BF6" w:rsidRPr="00291BF6">
        <w:rPr>
          <w:sz w:val="20"/>
          <w:szCs w:val="20"/>
        </w:rPr>
        <w:t>К</w:t>
      </w:r>
      <w:r w:rsidRPr="00291BF6">
        <w:rPr>
          <w:sz w:val="20"/>
          <w:szCs w:val="20"/>
        </w:rPr>
        <w:t>СОШ №</w:t>
      </w:r>
      <w:r w:rsidR="00291BF6" w:rsidRPr="00291BF6">
        <w:rPr>
          <w:sz w:val="20"/>
          <w:szCs w:val="20"/>
        </w:rPr>
        <w:t xml:space="preserve"> 2</w:t>
      </w:r>
      <w:r w:rsidRPr="00291BF6">
        <w:rPr>
          <w:sz w:val="20"/>
          <w:szCs w:val="20"/>
        </w:rPr>
        <w:t>»</w:t>
      </w:r>
    </w:p>
    <w:p w:rsidR="00973229" w:rsidRPr="00291BF6" w:rsidRDefault="00973229" w:rsidP="00973229">
      <w:pPr>
        <w:shd w:val="clear" w:color="auto" w:fill="FFFFFF"/>
        <w:tabs>
          <w:tab w:val="left" w:pos="1276"/>
        </w:tabs>
        <w:adjustRightInd w:val="0"/>
        <w:snapToGrid w:val="0"/>
        <w:jc w:val="center"/>
        <w:rPr>
          <w:b/>
          <w:bCs/>
          <w:sz w:val="20"/>
          <w:szCs w:val="20"/>
        </w:rPr>
      </w:pPr>
      <w:r w:rsidRPr="00291BF6">
        <w:rPr>
          <w:b/>
          <w:bCs/>
          <w:sz w:val="20"/>
          <w:szCs w:val="20"/>
        </w:rPr>
        <w:t>Реализация программы обеспечивается учебно-методическим комплектом:</w:t>
      </w:r>
    </w:p>
    <w:p w:rsidR="00973229" w:rsidRPr="00291BF6" w:rsidRDefault="00973229" w:rsidP="00973229">
      <w:pPr>
        <w:shd w:val="clear" w:color="auto" w:fill="FFFFFF"/>
        <w:tabs>
          <w:tab w:val="left" w:pos="1276"/>
        </w:tabs>
        <w:adjustRightInd w:val="0"/>
        <w:snapToGrid w:val="0"/>
        <w:jc w:val="center"/>
        <w:rPr>
          <w:b/>
          <w:sz w:val="20"/>
          <w:szCs w:val="20"/>
        </w:rPr>
      </w:pPr>
      <w:r w:rsidRPr="00291BF6">
        <w:rPr>
          <w:b/>
          <w:sz w:val="20"/>
          <w:szCs w:val="20"/>
        </w:rPr>
        <w:t>Учебно-методический комплект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napToGrid w:val="0"/>
        <w:jc w:val="both"/>
        <w:rPr>
          <w:sz w:val="20"/>
          <w:szCs w:val="20"/>
        </w:rPr>
      </w:pPr>
      <w:r w:rsidRPr="00291BF6">
        <w:rPr>
          <w:color w:val="000000"/>
          <w:sz w:val="20"/>
          <w:szCs w:val="20"/>
          <w:shd w:val="clear" w:color="auto" w:fill="FFFFFF"/>
        </w:rPr>
        <w:t>Информатика. Базовый уровень: учеб</w:t>
      </w:r>
      <w:r w:rsidRPr="00291BF6">
        <w:rPr>
          <w:color w:val="000000"/>
          <w:sz w:val="20"/>
          <w:szCs w:val="20"/>
        </w:rPr>
        <w:t xml:space="preserve">ник для 10 класса / И.Г. Семакин, Е.К. </w:t>
      </w:r>
      <w:proofErr w:type="spellStart"/>
      <w:r w:rsidRPr="00291BF6">
        <w:rPr>
          <w:color w:val="000000"/>
          <w:sz w:val="20"/>
          <w:szCs w:val="20"/>
        </w:rPr>
        <w:t>Хеннер</w:t>
      </w:r>
      <w:proofErr w:type="spellEnd"/>
      <w:r w:rsidRPr="00291BF6">
        <w:rPr>
          <w:color w:val="000000"/>
          <w:sz w:val="20"/>
          <w:szCs w:val="20"/>
        </w:rPr>
        <w:t>, Т.Ю. Шеина. – 3-е изд. – М.: БИНОМ. Лаборатория знаний.</w:t>
      </w:r>
      <w:r w:rsidRPr="00291BF6">
        <w:rPr>
          <w:color w:val="000000"/>
          <w:sz w:val="20"/>
          <w:szCs w:val="20"/>
          <w:shd w:val="clear" w:color="auto" w:fill="FFFFFF"/>
        </w:rPr>
        <w:t xml:space="preserve"> </w:t>
      </w:r>
      <w:r w:rsidRPr="00291BF6">
        <w:rPr>
          <w:color w:val="000000"/>
          <w:sz w:val="20"/>
          <w:szCs w:val="20"/>
        </w:rPr>
        <w:t>20</w:t>
      </w:r>
      <w:r w:rsidR="00291BF6" w:rsidRPr="00291BF6">
        <w:rPr>
          <w:color w:val="000000"/>
          <w:sz w:val="20"/>
          <w:szCs w:val="20"/>
        </w:rPr>
        <w:t>20</w:t>
      </w:r>
      <w:r w:rsidRPr="00291BF6">
        <w:rPr>
          <w:color w:val="000000"/>
          <w:sz w:val="20"/>
          <w:szCs w:val="20"/>
        </w:rPr>
        <w:t>. – 264 с: ил.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napToGrid w:val="0"/>
        <w:jc w:val="both"/>
        <w:rPr>
          <w:sz w:val="20"/>
          <w:szCs w:val="20"/>
        </w:rPr>
      </w:pPr>
      <w:hyperlink r:id="rId9" w:history="1">
        <w:r w:rsidRPr="00291BF6">
          <w:rPr>
            <w:rStyle w:val="a9"/>
            <w:color w:val="0070C0"/>
            <w:sz w:val="20"/>
            <w:szCs w:val="20"/>
          </w:rPr>
          <w:t>http://school-collection.edu.ru/</w:t>
        </w:r>
      </w:hyperlink>
      <w:r w:rsidRPr="00291BF6">
        <w:rPr>
          <w:color w:val="000000"/>
          <w:sz w:val="20"/>
          <w:szCs w:val="20"/>
        </w:rPr>
        <w:t xml:space="preserve"> - единая коллекция цифровых образовательных ресурсов.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snapToGrid w:val="0"/>
        <w:jc w:val="center"/>
        <w:rPr>
          <w:b/>
          <w:sz w:val="20"/>
          <w:szCs w:val="20"/>
        </w:rPr>
      </w:pPr>
      <w:r w:rsidRPr="00291BF6">
        <w:rPr>
          <w:b/>
          <w:sz w:val="20"/>
          <w:szCs w:val="20"/>
        </w:rPr>
        <w:t>Литература для учителя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10"/>
        </w:numPr>
        <w:autoSpaceDE w:val="0"/>
        <w:autoSpaceDN w:val="0"/>
        <w:adjustRightInd w:val="0"/>
        <w:snapToGrid w:val="0"/>
        <w:jc w:val="both"/>
        <w:rPr>
          <w:color w:val="000000"/>
          <w:sz w:val="20"/>
          <w:szCs w:val="20"/>
          <w:shd w:val="clear" w:color="auto" w:fill="FFFFFF"/>
        </w:rPr>
      </w:pPr>
      <w:r w:rsidRPr="00291BF6">
        <w:rPr>
          <w:color w:val="000000"/>
          <w:sz w:val="20"/>
          <w:szCs w:val="20"/>
          <w:shd w:val="clear" w:color="auto" w:fill="FFFFFF"/>
        </w:rPr>
        <w:t xml:space="preserve">Информатика и ИКТ. Базовый уровень 10 – 11 классы: методическое пособие / И.Г.Семакин, </w:t>
      </w:r>
      <w:r w:rsidRPr="00291BF6">
        <w:rPr>
          <w:color w:val="000000"/>
          <w:sz w:val="20"/>
          <w:szCs w:val="20"/>
        </w:rPr>
        <w:t xml:space="preserve">Е.К. </w:t>
      </w:r>
      <w:proofErr w:type="spellStart"/>
      <w:r w:rsidRPr="00291BF6">
        <w:rPr>
          <w:color w:val="000000"/>
          <w:sz w:val="20"/>
          <w:szCs w:val="20"/>
        </w:rPr>
        <w:t>Хеннен</w:t>
      </w:r>
      <w:proofErr w:type="spellEnd"/>
      <w:r w:rsidRPr="00291BF6">
        <w:rPr>
          <w:color w:val="000000"/>
          <w:sz w:val="20"/>
          <w:szCs w:val="20"/>
        </w:rPr>
        <w:t>. – М</w:t>
      </w:r>
      <w:proofErr w:type="gramStart"/>
      <w:r w:rsidRPr="00291BF6">
        <w:rPr>
          <w:color w:val="000000"/>
          <w:sz w:val="20"/>
          <w:szCs w:val="20"/>
        </w:rPr>
        <w:t xml:space="preserve">,: </w:t>
      </w:r>
      <w:proofErr w:type="gramEnd"/>
      <w:r w:rsidRPr="00291BF6">
        <w:rPr>
          <w:color w:val="000000"/>
          <w:sz w:val="20"/>
          <w:szCs w:val="20"/>
        </w:rPr>
        <w:t>БИНОМ. Лаборатория знаний, 20</w:t>
      </w:r>
      <w:r w:rsidR="00291BF6" w:rsidRPr="00291BF6">
        <w:rPr>
          <w:color w:val="000000"/>
          <w:sz w:val="20"/>
          <w:szCs w:val="20"/>
        </w:rPr>
        <w:t>1</w:t>
      </w:r>
      <w:r w:rsidRPr="00291BF6">
        <w:rPr>
          <w:color w:val="000000"/>
          <w:sz w:val="20"/>
          <w:szCs w:val="20"/>
        </w:rPr>
        <w:t>8. – 102 с.: ил.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10"/>
        </w:numPr>
        <w:autoSpaceDE w:val="0"/>
        <w:autoSpaceDN w:val="0"/>
        <w:adjustRightInd w:val="0"/>
        <w:snapToGrid w:val="0"/>
        <w:jc w:val="both"/>
        <w:rPr>
          <w:color w:val="000000"/>
          <w:sz w:val="20"/>
          <w:szCs w:val="20"/>
          <w:shd w:val="clear" w:color="auto" w:fill="FFFFFF"/>
        </w:rPr>
      </w:pPr>
      <w:r w:rsidRPr="00291BF6">
        <w:rPr>
          <w:color w:val="000000"/>
          <w:sz w:val="20"/>
          <w:szCs w:val="20"/>
          <w:shd w:val="clear" w:color="auto" w:fill="FFFFFF"/>
        </w:rPr>
        <w:t>Информатика. 10–11 классы. Базовый уровень: методическое пособие / И.Г. Семакин. — М.: БИНОМ. Лаборатория знаний, 2016. — 64 с.: ил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10"/>
        </w:numPr>
        <w:autoSpaceDE w:val="0"/>
        <w:autoSpaceDN w:val="0"/>
        <w:adjustRightInd w:val="0"/>
        <w:snapToGrid w:val="0"/>
        <w:jc w:val="both"/>
        <w:rPr>
          <w:color w:val="000000"/>
          <w:sz w:val="20"/>
          <w:szCs w:val="20"/>
          <w:shd w:val="clear" w:color="auto" w:fill="FFFFFF"/>
        </w:rPr>
      </w:pPr>
      <w:r w:rsidRPr="00291BF6">
        <w:rPr>
          <w:color w:val="000000"/>
          <w:sz w:val="20"/>
          <w:szCs w:val="20"/>
          <w:shd w:val="clear" w:color="auto" w:fill="FFFFFF"/>
        </w:rPr>
        <w:t>Информатика. Базовый уровень: учеб</w:t>
      </w:r>
      <w:r w:rsidRPr="00291BF6">
        <w:rPr>
          <w:color w:val="000000"/>
          <w:sz w:val="20"/>
          <w:szCs w:val="20"/>
        </w:rPr>
        <w:t xml:space="preserve">ник для 10 класса / И.Г. Семакин, Е.К. </w:t>
      </w:r>
      <w:proofErr w:type="spellStart"/>
      <w:r w:rsidRPr="00291BF6">
        <w:rPr>
          <w:color w:val="000000"/>
          <w:sz w:val="20"/>
          <w:szCs w:val="20"/>
        </w:rPr>
        <w:t>Хеннер</w:t>
      </w:r>
      <w:proofErr w:type="spellEnd"/>
      <w:r w:rsidRPr="00291BF6">
        <w:rPr>
          <w:color w:val="000000"/>
          <w:sz w:val="20"/>
          <w:szCs w:val="20"/>
        </w:rPr>
        <w:t>, Т.Ю. Шеина. – 3-е изд. – М.: БИНОМ. Лаборатория знаний.</w:t>
      </w:r>
      <w:r w:rsidRPr="00291BF6">
        <w:rPr>
          <w:color w:val="000000"/>
          <w:sz w:val="20"/>
          <w:szCs w:val="20"/>
          <w:shd w:val="clear" w:color="auto" w:fill="FFFFFF"/>
        </w:rPr>
        <w:t xml:space="preserve"> </w:t>
      </w:r>
      <w:r w:rsidRPr="00291BF6">
        <w:rPr>
          <w:color w:val="000000"/>
          <w:sz w:val="20"/>
          <w:szCs w:val="20"/>
        </w:rPr>
        <w:t>20</w:t>
      </w:r>
      <w:r w:rsidR="00291BF6" w:rsidRPr="00291BF6">
        <w:rPr>
          <w:color w:val="000000"/>
          <w:sz w:val="20"/>
          <w:szCs w:val="20"/>
        </w:rPr>
        <w:t>20</w:t>
      </w:r>
      <w:r w:rsidRPr="00291BF6">
        <w:rPr>
          <w:color w:val="000000"/>
          <w:sz w:val="20"/>
          <w:szCs w:val="20"/>
        </w:rPr>
        <w:t>. – 264 с: ил.</w:t>
      </w:r>
    </w:p>
    <w:p w:rsidR="00973229" w:rsidRPr="00291BF6" w:rsidRDefault="00973229" w:rsidP="00973229">
      <w:pPr>
        <w:widowControl w:val="0"/>
        <w:shd w:val="clear" w:color="auto" w:fill="FFFFFF"/>
        <w:tabs>
          <w:tab w:val="left" w:pos="660"/>
        </w:tabs>
        <w:autoSpaceDE w:val="0"/>
        <w:autoSpaceDN w:val="0"/>
        <w:adjustRightInd w:val="0"/>
        <w:snapToGrid w:val="0"/>
        <w:jc w:val="center"/>
        <w:rPr>
          <w:b/>
          <w:sz w:val="20"/>
          <w:szCs w:val="20"/>
        </w:rPr>
      </w:pPr>
      <w:r w:rsidRPr="00291BF6">
        <w:rPr>
          <w:b/>
          <w:sz w:val="20"/>
          <w:szCs w:val="20"/>
        </w:rPr>
        <w:t>Демонстрационный и раздаточный материал:</w:t>
      </w:r>
    </w:p>
    <w:p w:rsidR="00973229" w:rsidRPr="00291BF6" w:rsidRDefault="00973229" w:rsidP="00973229">
      <w:pPr>
        <w:pStyle w:val="a4"/>
        <w:numPr>
          <w:ilvl w:val="0"/>
          <w:numId w:val="13"/>
        </w:numPr>
        <w:adjustRightInd w:val="0"/>
        <w:snapToGrid w:val="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>Индивидуальные карточки с заданием;</w:t>
      </w:r>
    </w:p>
    <w:p w:rsidR="00973229" w:rsidRPr="00291BF6" w:rsidRDefault="00973229" w:rsidP="00973229">
      <w:pPr>
        <w:pStyle w:val="a4"/>
        <w:numPr>
          <w:ilvl w:val="0"/>
          <w:numId w:val="13"/>
        </w:numPr>
        <w:adjustRightInd w:val="0"/>
        <w:snapToGrid w:val="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 xml:space="preserve">Информатика в схемах / Н.Е. Астафьева, С.А. Гаврилова, Е.А. Ракитина, О.В. </w:t>
      </w:r>
      <w:proofErr w:type="spellStart"/>
      <w:r w:rsidRPr="00291BF6">
        <w:rPr>
          <w:sz w:val="20"/>
          <w:szCs w:val="20"/>
        </w:rPr>
        <w:t>Вязовова</w:t>
      </w:r>
      <w:proofErr w:type="spellEnd"/>
      <w:r w:rsidRPr="00291BF6">
        <w:rPr>
          <w:sz w:val="20"/>
          <w:szCs w:val="20"/>
        </w:rPr>
        <w:t xml:space="preserve"> – М.: БИНОМ. Лаборатория знаний, 2011. – 48 </w:t>
      </w:r>
      <w:proofErr w:type="gramStart"/>
      <w:r w:rsidRPr="00291BF6">
        <w:rPr>
          <w:sz w:val="20"/>
          <w:szCs w:val="20"/>
        </w:rPr>
        <w:t>с</w:t>
      </w:r>
      <w:proofErr w:type="gramEnd"/>
      <w:r w:rsidRPr="00291BF6">
        <w:rPr>
          <w:sz w:val="20"/>
          <w:szCs w:val="20"/>
        </w:rPr>
        <w:t>.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snapToGrid w:val="0"/>
        <w:jc w:val="center"/>
        <w:rPr>
          <w:b/>
          <w:sz w:val="20"/>
          <w:szCs w:val="20"/>
        </w:rPr>
      </w:pPr>
      <w:proofErr w:type="spellStart"/>
      <w:r w:rsidRPr="00291BF6">
        <w:rPr>
          <w:b/>
          <w:sz w:val="20"/>
          <w:szCs w:val="20"/>
        </w:rPr>
        <w:t>ЦОРы</w:t>
      </w:r>
      <w:proofErr w:type="spellEnd"/>
      <w:r w:rsidRPr="00291BF6">
        <w:rPr>
          <w:b/>
          <w:sz w:val="20"/>
          <w:szCs w:val="20"/>
        </w:rPr>
        <w:t xml:space="preserve"> сети Интернет: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12"/>
        </w:numPr>
        <w:autoSpaceDE w:val="0"/>
        <w:autoSpaceDN w:val="0"/>
        <w:adjustRightInd w:val="0"/>
        <w:snapToGrid w:val="0"/>
        <w:jc w:val="both"/>
        <w:rPr>
          <w:sz w:val="20"/>
          <w:szCs w:val="20"/>
        </w:rPr>
      </w:pPr>
      <w:hyperlink r:id="rId10" w:history="1">
        <w:r w:rsidRPr="00291BF6">
          <w:rPr>
            <w:color w:val="0070C0"/>
            <w:sz w:val="20"/>
            <w:szCs w:val="20"/>
            <w:u w:val="single"/>
          </w:rPr>
          <w:t>http://metod-kopilka.ru</w:t>
        </w:r>
      </w:hyperlink>
      <w:hyperlink r:id="rId11" w:history="1">
        <w:r w:rsidRPr="00291BF6">
          <w:rPr>
            <w:color w:val="000000"/>
            <w:sz w:val="20"/>
            <w:szCs w:val="20"/>
          </w:rPr>
          <w:t>,</w:t>
        </w:r>
      </w:hyperlink>
    </w:p>
    <w:p w:rsidR="00973229" w:rsidRPr="00291BF6" w:rsidRDefault="00973229" w:rsidP="00973229">
      <w:pPr>
        <w:pStyle w:val="a4"/>
        <w:widowControl w:val="0"/>
        <w:numPr>
          <w:ilvl w:val="0"/>
          <w:numId w:val="12"/>
        </w:numPr>
        <w:autoSpaceDE w:val="0"/>
        <w:autoSpaceDN w:val="0"/>
        <w:adjustRightInd w:val="0"/>
        <w:snapToGrid w:val="0"/>
        <w:jc w:val="both"/>
        <w:rPr>
          <w:sz w:val="20"/>
          <w:szCs w:val="20"/>
        </w:rPr>
      </w:pPr>
      <w:hyperlink r:id="rId12" w:history="1">
        <w:r w:rsidRPr="00291BF6">
          <w:rPr>
            <w:color w:val="0070C0"/>
            <w:sz w:val="20"/>
            <w:szCs w:val="20"/>
            <w:u w:val="single"/>
          </w:rPr>
          <w:t>http://school-collection.edu.ru/catalog/</w:t>
        </w:r>
      </w:hyperlink>
    </w:p>
    <w:p w:rsidR="00973229" w:rsidRPr="00291BF6" w:rsidRDefault="00973229" w:rsidP="00973229">
      <w:pPr>
        <w:pStyle w:val="a4"/>
        <w:widowControl w:val="0"/>
        <w:numPr>
          <w:ilvl w:val="0"/>
          <w:numId w:val="12"/>
        </w:numPr>
        <w:autoSpaceDE w:val="0"/>
        <w:autoSpaceDN w:val="0"/>
        <w:adjustRightInd w:val="0"/>
        <w:snapToGrid w:val="0"/>
        <w:jc w:val="both"/>
        <w:rPr>
          <w:color w:val="000000"/>
          <w:sz w:val="20"/>
          <w:szCs w:val="20"/>
        </w:rPr>
      </w:pPr>
      <w:hyperlink r:id="rId13" w:history="1">
        <w:r w:rsidRPr="00291BF6">
          <w:rPr>
            <w:color w:val="0070C0"/>
            <w:sz w:val="20"/>
            <w:szCs w:val="20"/>
            <w:u w:val="single"/>
          </w:rPr>
          <w:t>http://uchitel.moy.su/</w:t>
        </w:r>
      </w:hyperlink>
      <w:hyperlink r:id="rId14" w:history="1">
        <w:r w:rsidRPr="00291BF6">
          <w:rPr>
            <w:color w:val="000000"/>
            <w:sz w:val="20"/>
            <w:szCs w:val="20"/>
          </w:rPr>
          <w:t>,</w:t>
        </w:r>
      </w:hyperlink>
    </w:p>
    <w:p w:rsidR="00973229" w:rsidRPr="00291BF6" w:rsidRDefault="00973229" w:rsidP="00973229">
      <w:pPr>
        <w:pStyle w:val="a4"/>
        <w:widowControl w:val="0"/>
        <w:numPr>
          <w:ilvl w:val="0"/>
          <w:numId w:val="12"/>
        </w:numPr>
        <w:autoSpaceDE w:val="0"/>
        <w:autoSpaceDN w:val="0"/>
        <w:adjustRightInd w:val="0"/>
        <w:snapToGrid w:val="0"/>
        <w:jc w:val="both"/>
        <w:rPr>
          <w:color w:val="000000"/>
          <w:sz w:val="20"/>
          <w:szCs w:val="20"/>
        </w:rPr>
      </w:pPr>
      <w:hyperlink r:id="rId15" w:history="1">
        <w:r w:rsidRPr="00291BF6">
          <w:rPr>
            <w:color w:val="0070C0"/>
            <w:sz w:val="20"/>
            <w:szCs w:val="20"/>
            <w:u w:val="single"/>
          </w:rPr>
          <w:t>http://www.openclass.ru/</w:t>
        </w:r>
      </w:hyperlink>
      <w:hyperlink r:id="rId16" w:history="1">
        <w:r w:rsidRPr="00291BF6">
          <w:rPr>
            <w:color w:val="000000"/>
            <w:sz w:val="20"/>
            <w:szCs w:val="20"/>
          </w:rPr>
          <w:t>,</w:t>
        </w:r>
      </w:hyperlink>
    </w:p>
    <w:p w:rsidR="00973229" w:rsidRPr="00291BF6" w:rsidRDefault="00973229" w:rsidP="00973229">
      <w:pPr>
        <w:pStyle w:val="a4"/>
        <w:widowControl w:val="0"/>
        <w:numPr>
          <w:ilvl w:val="0"/>
          <w:numId w:val="12"/>
        </w:numPr>
        <w:autoSpaceDE w:val="0"/>
        <w:autoSpaceDN w:val="0"/>
        <w:adjustRightInd w:val="0"/>
        <w:snapToGrid w:val="0"/>
        <w:jc w:val="both"/>
        <w:rPr>
          <w:sz w:val="20"/>
          <w:szCs w:val="20"/>
        </w:rPr>
      </w:pPr>
      <w:r w:rsidRPr="00291BF6">
        <w:rPr>
          <w:color w:val="0070C0"/>
          <w:sz w:val="20"/>
          <w:szCs w:val="20"/>
          <w:u w:val="single"/>
        </w:rPr>
        <w:t>http://it-n.ru/</w:t>
      </w:r>
      <w:r w:rsidRPr="00291BF6">
        <w:rPr>
          <w:color w:val="0070C0"/>
          <w:sz w:val="20"/>
          <w:szCs w:val="20"/>
        </w:rPr>
        <w:t>,</w:t>
      </w:r>
      <w:hyperlink r:id="rId17" w:history="1">
        <w:r w:rsidRPr="00291BF6">
          <w:rPr>
            <w:color w:val="0070C0"/>
            <w:sz w:val="20"/>
            <w:szCs w:val="20"/>
            <w:u w:val="single"/>
          </w:rPr>
          <w:t xml:space="preserve"> http://pedsovet.su/</w:t>
        </w:r>
      </w:hyperlink>
    </w:p>
    <w:p w:rsidR="00973229" w:rsidRPr="00291BF6" w:rsidRDefault="00973229" w:rsidP="00973229">
      <w:pPr>
        <w:pStyle w:val="a4"/>
        <w:widowControl w:val="0"/>
        <w:numPr>
          <w:ilvl w:val="0"/>
          <w:numId w:val="12"/>
        </w:numPr>
        <w:autoSpaceDE w:val="0"/>
        <w:autoSpaceDN w:val="0"/>
        <w:adjustRightInd w:val="0"/>
        <w:snapToGrid w:val="0"/>
        <w:jc w:val="both"/>
        <w:rPr>
          <w:sz w:val="20"/>
          <w:szCs w:val="20"/>
        </w:rPr>
      </w:pPr>
      <w:hyperlink r:id="rId18" w:history="1">
        <w:r w:rsidRPr="00291BF6">
          <w:rPr>
            <w:color w:val="0070C0"/>
            <w:sz w:val="20"/>
            <w:szCs w:val="20"/>
            <w:u w:val="single"/>
          </w:rPr>
          <w:t>http://www.uchportal.ru/</w:t>
        </w:r>
      </w:hyperlink>
      <w:hyperlink r:id="rId19" w:history="1">
        <w:r w:rsidRPr="00291BF6">
          <w:rPr>
            <w:color w:val="000000"/>
            <w:sz w:val="20"/>
            <w:szCs w:val="20"/>
          </w:rPr>
          <w:t>,</w:t>
        </w:r>
      </w:hyperlink>
    </w:p>
    <w:p w:rsidR="00973229" w:rsidRPr="00291BF6" w:rsidRDefault="00973229" w:rsidP="00973229">
      <w:pPr>
        <w:pStyle w:val="a4"/>
        <w:widowControl w:val="0"/>
        <w:numPr>
          <w:ilvl w:val="0"/>
          <w:numId w:val="12"/>
        </w:numPr>
        <w:autoSpaceDE w:val="0"/>
        <w:autoSpaceDN w:val="0"/>
        <w:adjustRightInd w:val="0"/>
        <w:snapToGrid w:val="0"/>
        <w:jc w:val="both"/>
        <w:rPr>
          <w:sz w:val="20"/>
          <w:szCs w:val="20"/>
        </w:rPr>
      </w:pPr>
      <w:hyperlink r:id="rId20" w:history="1">
        <w:r w:rsidRPr="00291BF6">
          <w:rPr>
            <w:color w:val="0070C0"/>
            <w:sz w:val="20"/>
            <w:szCs w:val="20"/>
            <w:u w:val="single"/>
          </w:rPr>
          <w:t>http://zavuch.info/</w:t>
        </w:r>
      </w:hyperlink>
    </w:p>
    <w:p w:rsidR="00973229" w:rsidRPr="00291BF6" w:rsidRDefault="00973229" w:rsidP="00973229">
      <w:pPr>
        <w:pStyle w:val="a4"/>
        <w:widowControl w:val="0"/>
        <w:numPr>
          <w:ilvl w:val="0"/>
          <w:numId w:val="12"/>
        </w:numPr>
        <w:autoSpaceDE w:val="0"/>
        <w:autoSpaceDN w:val="0"/>
        <w:adjustRightInd w:val="0"/>
        <w:snapToGrid w:val="0"/>
        <w:jc w:val="both"/>
        <w:rPr>
          <w:color w:val="000000"/>
          <w:sz w:val="20"/>
          <w:szCs w:val="20"/>
        </w:rPr>
      </w:pPr>
      <w:hyperlink r:id="rId21" w:history="1">
        <w:r w:rsidRPr="00291BF6">
          <w:rPr>
            <w:color w:val="0070C0"/>
            <w:sz w:val="20"/>
            <w:szCs w:val="20"/>
            <w:u w:val="single"/>
          </w:rPr>
          <w:t>http://window.edu.ru/</w:t>
        </w:r>
      </w:hyperlink>
      <w:hyperlink r:id="rId22" w:history="1">
        <w:r w:rsidRPr="00291BF6">
          <w:rPr>
            <w:color w:val="000000"/>
            <w:sz w:val="20"/>
            <w:szCs w:val="20"/>
          </w:rPr>
          <w:t>,</w:t>
        </w:r>
      </w:hyperlink>
    </w:p>
    <w:p w:rsidR="00973229" w:rsidRPr="00291BF6" w:rsidRDefault="00973229" w:rsidP="00973229">
      <w:pPr>
        <w:pStyle w:val="a4"/>
        <w:widowControl w:val="0"/>
        <w:numPr>
          <w:ilvl w:val="0"/>
          <w:numId w:val="12"/>
        </w:numPr>
        <w:autoSpaceDE w:val="0"/>
        <w:autoSpaceDN w:val="0"/>
        <w:adjustRightInd w:val="0"/>
        <w:snapToGrid w:val="0"/>
        <w:jc w:val="both"/>
        <w:rPr>
          <w:color w:val="000000"/>
          <w:sz w:val="20"/>
          <w:szCs w:val="20"/>
        </w:rPr>
      </w:pPr>
      <w:hyperlink r:id="rId23" w:history="1">
        <w:r w:rsidRPr="00291BF6">
          <w:rPr>
            <w:color w:val="0070C0"/>
            <w:sz w:val="20"/>
            <w:szCs w:val="20"/>
            <w:u w:val="single"/>
          </w:rPr>
          <w:t>http://festival.1september.ru/</w:t>
        </w:r>
      </w:hyperlink>
      <w:hyperlink r:id="rId24" w:history="1">
        <w:r w:rsidRPr="00291BF6">
          <w:rPr>
            <w:color w:val="000000"/>
            <w:sz w:val="20"/>
            <w:szCs w:val="20"/>
          </w:rPr>
          <w:t>,</w:t>
        </w:r>
      </w:hyperlink>
    </w:p>
    <w:p w:rsidR="00973229" w:rsidRPr="00291BF6" w:rsidRDefault="00973229" w:rsidP="00973229">
      <w:pPr>
        <w:pStyle w:val="a4"/>
        <w:widowControl w:val="0"/>
        <w:numPr>
          <w:ilvl w:val="0"/>
          <w:numId w:val="12"/>
        </w:numPr>
        <w:autoSpaceDE w:val="0"/>
        <w:autoSpaceDN w:val="0"/>
        <w:adjustRightInd w:val="0"/>
        <w:snapToGrid w:val="0"/>
        <w:jc w:val="both"/>
        <w:rPr>
          <w:color w:val="000000"/>
          <w:sz w:val="20"/>
          <w:szCs w:val="20"/>
          <w:shd w:val="clear" w:color="auto" w:fill="FFFFFF"/>
        </w:rPr>
      </w:pPr>
      <w:r w:rsidRPr="00291BF6">
        <w:rPr>
          <w:color w:val="0070C0"/>
          <w:sz w:val="20"/>
          <w:szCs w:val="20"/>
          <w:u w:val="single"/>
        </w:rPr>
        <w:t>http://klyaksa.net</w:t>
      </w:r>
      <w:r w:rsidRPr="00291BF6">
        <w:rPr>
          <w:color w:val="0070C0"/>
          <w:sz w:val="20"/>
          <w:szCs w:val="20"/>
        </w:rPr>
        <w:t xml:space="preserve"> </w:t>
      </w:r>
      <w:r w:rsidRPr="00291BF6">
        <w:rPr>
          <w:color w:val="000000"/>
          <w:sz w:val="20"/>
          <w:szCs w:val="20"/>
        </w:rPr>
        <w:t xml:space="preserve">и </w:t>
      </w:r>
      <w:proofErr w:type="spellStart"/>
      <w:proofErr w:type="gramStart"/>
      <w:r w:rsidRPr="00291BF6">
        <w:rPr>
          <w:color w:val="000000"/>
          <w:sz w:val="20"/>
          <w:szCs w:val="20"/>
        </w:rPr>
        <w:t>др</w:t>
      </w:r>
      <w:proofErr w:type="spellEnd"/>
      <w:proofErr w:type="gramEnd"/>
    </w:p>
    <w:p w:rsidR="00973229" w:rsidRPr="00291BF6" w:rsidRDefault="00973229" w:rsidP="00973229">
      <w:pPr>
        <w:rPr>
          <w:b/>
          <w:color w:val="000000"/>
          <w:sz w:val="20"/>
          <w:szCs w:val="20"/>
        </w:rPr>
      </w:pPr>
      <w:r w:rsidRPr="00291BF6">
        <w:rPr>
          <w:b/>
          <w:color w:val="000000"/>
          <w:sz w:val="20"/>
          <w:szCs w:val="20"/>
        </w:rPr>
        <w:t>Цели и задачи изучения курса: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snapToGrid w:val="0"/>
        <w:jc w:val="both"/>
        <w:rPr>
          <w:b/>
          <w:color w:val="000000"/>
          <w:sz w:val="20"/>
          <w:szCs w:val="20"/>
        </w:rPr>
      </w:pPr>
      <w:r w:rsidRPr="00291BF6">
        <w:rPr>
          <w:color w:val="000000"/>
          <w:sz w:val="20"/>
          <w:szCs w:val="20"/>
        </w:rPr>
        <w:t>Изучение информатики и информационных технологий в старшей школе на базовом</w:t>
      </w:r>
      <w:r w:rsidRPr="00291BF6">
        <w:rPr>
          <w:b/>
          <w:color w:val="000000"/>
          <w:sz w:val="20"/>
          <w:szCs w:val="20"/>
        </w:rPr>
        <w:t xml:space="preserve"> </w:t>
      </w:r>
      <w:r w:rsidRPr="00291BF6">
        <w:rPr>
          <w:color w:val="000000"/>
          <w:sz w:val="20"/>
          <w:szCs w:val="20"/>
        </w:rPr>
        <w:t>уровне направлено на достижение следующих</w:t>
      </w:r>
      <w:r w:rsidRPr="00291BF6">
        <w:rPr>
          <w:i/>
          <w:iCs/>
          <w:color w:val="000000"/>
          <w:sz w:val="20"/>
          <w:szCs w:val="20"/>
        </w:rPr>
        <w:t xml:space="preserve"> целей</w:t>
      </w:r>
      <w:r w:rsidRPr="00291BF6">
        <w:rPr>
          <w:color w:val="000000"/>
          <w:sz w:val="20"/>
          <w:szCs w:val="20"/>
        </w:rPr>
        <w:t>: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14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shd w:val="clear" w:color="auto" w:fill="FFFFFF"/>
        </w:rPr>
      </w:pPr>
      <w:r w:rsidRPr="00291BF6">
        <w:rPr>
          <w:color w:val="000000"/>
          <w:sz w:val="20"/>
          <w:szCs w:val="20"/>
          <w:shd w:val="clear" w:color="auto" w:fill="FFFFFF"/>
        </w:rPr>
        <w:t>освоение системы базовых знаний, отражающих вклад информатики в формирование со</w:t>
      </w:r>
      <w:r w:rsidRPr="00291BF6">
        <w:rPr>
          <w:color w:val="000000"/>
          <w:sz w:val="20"/>
          <w:szCs w:val="20"/>
        </w:rPr>
        <w:t>временной научной картины мира, роль информационных процессов в обществе, биологических и технических системах;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14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shd w:val="clear" w:color="auto" w:fill="FFFFFF"/>
        </w:rPr>
      </w:pPr>
      <w:r w:rsidRPr="00291BF6">
        <w:rPr>
          <w:color w:val="000000"/>
          <w:sz w:val="20"/>
          <w:szCs w:val="20"/>
          <w:shd w:val="clear" w:color="auto" w:fill="FFFFFF"/>
        </w:rPr>
        <w:t>овладение умениями применять, анализировать, преобразовывать информационные моде</w:t>
      </w:r>
      <w:r w:rsidRPr="00291BF6">
        <w:rPr>
          <w:color w:val="000000"/>
          <w:sz w:val="20"/>
          <w:szCs w:val="20"/>
        </w:rPr>
        <w:t>ли реальных объектов и процессов, используя при этом информационные и коммуникационные технологии (ИКТ), в том числе при изучении других школьных дисциплин;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14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shd w:val="clear" w:color="auto" w:fill="FFFFFF"/>
        </w:rPr>
      </w:pPr>
      <w:r w:rsidRPr="00291BF6">
        <w:rPr>
          <w:color w:val="000000"/>
          <w:sz w:val="20"/>
          <w:szCs w:val="20"/>
          <w:shd w:val="clear" w:color="auto" w:fill="FFFFFF"/>
        </w:rPr>
        <w:t xml:space="preserve">развитие познавательных интересов, интеллектуальных и творческих способностей путем </w:t>
      </w:r>
      <w:r w:rsidRPr="00291BF6">
        <w:rPr>
          <w:color w:val="000000"/>
          <w:sz w:val="20"/>
          <w:szCs w:val="20"/>
        </w:rPr>
        <w:t>освоения и использования методов информатики и средств ИКТ при изучении различных</w:t>
      </w:r>
      <w:r w:rsidRPr="00291BF6">
        <w:rPr>
          <w:color w:val="000000"/>
          <w:sz w:val="20"/>
          <w:szCs w:val="20"/>
          <w:shd w:val="clear" w:color="auto" w:fill="FFFFFF"/>
        </w:rPr>
        <w:t xml:space="preserve"> </w:t>
      </w:r>
      <w:r w:rsidRPr="00291BF6">
        <w:rPr>
          <w:color w:val="000000"/>
          <w:sz w:val="20"/>
          <w:szCs w:val="20"/>
        </w:rPr>
        <w:t>учебных предметов;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14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shd w:val="clear" w:color="auto" w:fill="FFFFFF"/>
        </w:rPr>
      </w:pPr>
      <w:r w:rsidRPr="00291BF6">
        <w:rPr>
          <w:color w:val="000000"/>
          <w:sz w:val="20"/>
          <w:szCs w:val="20"/>
          <w:shd w:val="clear" w:color="auto" w:fill="FFFFFF"/>
        </w:rPr>
        <w:t>воспитание ответственного отношения к соблюдению этических и правовых норм инфор</w:t>
      </w:r>
      <w:r w:rsidRPr="00291BF6">
        <w:rPr>
          <w:color w:val="000000"/>
          <w:sz w:val="20"/>
          <w:szCs w:val="20"/>
        </w:rPr>
        <w:t>мационной деятельности;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14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shd w:val="clear" w:color="auto" w:fill="FFFFFF"/>
        </w:rPr>
      </w:pPr>
      <w:r w:rsidRPr="00291BF6">
        <w:rPr>
          <w:color w:val="000000"/>
          <w:sz w:val="20"/>
          <w:szCs w:val="20"/>
          <w:shd w:val="clear" w:color="auto" w:fill="FFFFFF"/>
        </w:rPr>
        <w:t xml:space="preserve">приобретение опыта использования информационных технологий в индивидуальной и </w:t>
      </w:r>
      <w:r w:rsidRPr="00291BF6">
        <w:rPr>
          <w:color w:val="000000"/>
          <w:sz w:val="20"/>
          <w:szCs w:val="20"/>
        </w:rPr>
        <w:t>коллективной учебной и познавательной, в том числе проектной деятельности.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spacing w:line="281" w:lineRule="exact"/>
        <w:jc w:val="both"/>
        <w:rPr>
          <w:bCs/>
          <w:color w:val="000000"/>
          <w:sz w:val="20"/>
          <w:szCs w:val="20"/>
        </w:rPr>
      </w:pPr>
      <w:r w:rsidRPr="00291BF6">
        <w:rPr>
          <w:bCs/>
          <w:i/>
          <w:iCs/>
          <w:color w:val="000000"/>
          <w:sz w:val="20"/>
          <w:szCs w:val="20"/>
        </w:rPr>
        <w:t>Задачи</w:t>
      </w:r>
      <w:r w:rsidRPr="00291BF6">
        <w:rPr>
          <w:bCs/>
          <w:i/>
          <w:color w:val="000000"/>
          <w:sz w:val="20"/>
          <w:szCs w:val="20"/>
        </w:rPr>
        <w:t xml:space="preserve"> </w:t>
      </w:r>
      <w:r w:rsidRPr="00291BF6">
        <w:rPr>
          <w:bCs/>
          <w:color w:val="000000"/>
          <w:sz w:val="20"/>
          <w:szCs w:val="20"/>
        </w:rPr>
        <w:t>изучения курса: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15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shd w:val="clear" w:color="auto" w:fill="FFFFFF"/>
        </w:rPr>
      </w:pPr>
      <w:proofErr w:type="spellStart"/>
      <w:r w:rsidRPr="00291BF6">
        <w:rPr>
          <w:color w:val="000000"/>
          <w:sz w:val="20"/>
          <w:szCs w:val="20"/>
          <w:shd w:val="clear" w:color="auto" w:fill="FFFFFF"/>
        </w:rPr>
        <w:lastRenderedPageBreak/>
        <w:t>Мировоззренченская</w:t>
      </w:r>
      <w:proofErr w:type="spellEnd"/>
      <w:r w:rsidRPr="00291BF6">
        <w:rPr>
          <w:color w:val="000000"/>
          <w:sz w:val="20"/>
          <w:szCs w:val="20"/>
          <w:shd w:val="clear" w:color="auto" w:fill="FFFFFF"/>
        </w:rPr>
        <w:t xml:space="preserve"> задача: раскрытие роли информации и информационных процессов в </w:t>
      </w:r>
      <w:r w:rsidRPr="00291BF6">
        <w:rPr>
          <w:color w:val="000000"/>
          <w:sz w:val="20"/>
          <w:szCs w:val="20"/>
        </w:rPr>
        <w:t>природных, социальных и технических системах; понимание назначения информационного моделирования в научном познании мира; получение представления о социальных последствиях процесса информатизации общества.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15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shd w:val="clear" w:color="auto" w:fill="FFFFFF"/>
        </w:rPr>
      </w:pPr>
      <w:r w:rsidRPr="00291BF6">
        <w:rPr>
          <w:color w:val="000000"/>
          <w:sz w:val="20"/>
          <w:szCs w:val="20"/>
          <w:shd w:val="clear" w:color="auto" w:fill="FFFFFF"/>
        </w:rPr>
        <w:t xml:space="preserve">Углубление теоретической подготовки: более глубокие знания в области представления </w:t>
      </w:r>
      <w:r w:rsidRPr="00291BF6">
        <w:rPr>
          <w:color w:val="000000"/>
          <w:sz w:val="20"/>
          <w:szCs w:val="20"/>
        </w:rPr>
        <w:t>различных видов информации, научных основ передачи, обработки, поиска, защиты информации, информационного моделирования.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15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shd w:val="clear" w:color="auto" w:fill="FFFFFF"/>
        </w:rPr>
      </w:pPr>
      <w:r w:rsidRPr="00291BF6">
        <w:rPr>
          <w:color w:val="000000"/>
          <w:sz w:val="20"/>
          <w:szCs w:val="20"/>
          <w:shd w:val="clear" w:color="auto" w:fill="FFFFFF"/>
        </w:rPr>
        <w:t xml:space="preserve">Расширение технологической подготовки: освоение новых возможностей аппаратных и </w:t>
      </w:r>
      <w:r w:rsidRPr="00291BF6">
        <w:rPr>
          <w:color w:val="000000"/>
          <w:sz w:val="20"/>
          <w:szCs w:val="20"/>
        </w:rPr>
        <w:t>программных средств ИКТ. Приближение степени владения этими средствами к профессиональному уровню.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15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shd w:val="clear" w:color="auto" w:fill="FFFFFF"/>
        </w:rPr>
      </w:pPr>
      <w:r w:rsidRPr="00291BF6">
        <w:rPr>
          <w:color w:val="000000"/>
          <w:sz w:val="20"/>
          <w:szCs w:val="20"/>
          <w:shd w:val="clear" w:color="auto" w:fill="FFFFFF"/>
        </w:rPr>
        <w:t>Приобретение опыта комплексного использования теоретических знаний (из области ин</w:t>
      </w:r>
      <w:r w:rsidRPr="00291BF6">
        <w:rPr>
          <w:color w:val="000000"/>
          <w:sz w:val="20"/>
          <w:szCs w:val="20"/>
        </w:rPr>
        <w:t>форматики и других предметов) и средств ИКТ в реализации прикладных проектов, связанных с учебной и практической деятельностью.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snapToGrid w:val="0"/>
        <w:jc w:val="both"/>
        <w:rPr>
          <w:color w:val="000000"/>
          <w:sz w:val="20"/>
          <w:szCs w:val="20"/>
          <w:shd w:val="clear" w:color="auto" w:fill="FFFFFF"/>
        </w:rPr>
      </w:pPr>
      <w:r w:rsidRPr="00291BF6">
        <w:rPr>
          <w:color w:val="000000"/>
          <w:sz w:val="20"/>
          <w:szCs w:val="20"/>
          <w:shd w:val="clear" w:color="auto" w:fill="FFFFFF"/>
        </w:rPr>
        <w:t>обеспечить преемственность курса информатики основной и старшей школы (типовые за</w:t>
      </w:r>
      <w:r w:rsidRPr="00291BF6">
        <w:rPr>
          <w:color w:val="000000"/>
          <w:sz w:val="20"/>
          <w:szCs w:val="20"/>
        </w:rPr>
        <w:t>дачи – типовые программные средства в основной школе; нетиповые задачи – типовые</w:t>
      </w:r>
      <w:r w:rsidRPr="00291BF6">
        <w:rPr>
          <w:color w:val="000000"/>
          <w:sz w:val="20"/>
          <w:szCs w:val="20"/>
          <w:shd w:val="clear" w:color="auto" w:fill="FFFFFF"/>
        </w:rPr>
        <w:t xml:space="preserve"> </w:t>
      </w:r>
      <w:r w:rsidRPr="00291BF6">
        <w:rPr>
          <w:color w:val="000000"/>
          <w:sz w:val="20"/>
          <w:szCs w:val="20"/>
        </w:rPr>
        <w:t>программные средства в рамках базового уровня старшей школы);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snapToGrid w:val="0"/>
        <w:jc w:val="both"/>
        <w:rPr>
          <w:color w:val="000000"/>
          <w:sz w:val="20"/>
          <w:szCs w:val="20"/>
          <w:shd w:val="clear" w:color="auto" w:fill="FFFFFF"/>
        </w:rPr>
      </w:pPr>
      <w:r w:rsidRPr="00291BF6">
        <w:rPr>
          <w:color w:val="000000"/>
          <w:sz w:val="20"/>
          <w:szCs w:val="20"/>
          <w:shd w:val="clear" w:color="auto" w:fill="FFFFFF"/>
        </w:rPr>
        <w:t>систематизировать знания в области информатики и информационных технологий, полу</w:t>
      </w:r>
      <w:r w:rsidRPr="00291BF6">
        <w:rPr>
          <w:color w:val="000000"/>
          <w:sz w:val="20"/>
          <w:szCs w:val="20"/>
        </w:rPr>
        <w:t>ченные в основной школе, и углубить их с учетом выбранного профиля обучения;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snapToGrid w:val="0"/>
        <w:jc w:val="both"/>
        <w:rPr>
          <w:color w:val="000000"/>
          <w:sz w:val="20"/>
          <w:szCs w:val="20"/>
          <w:shd w:val="clear" w:color="auto" w:fill="FFFFFF"/>
        </w:rPr>
      </w:pPr>
      <w:r w:rsidRPr="00291BF6">
        <w:rPr>
          <w:color w:val="000000"/>
          <w:sz w:val="20"/>
          <w:szCs w:val="20"/>
          <w:shd w:val="clear" w:color="auto" w:fill="FFFFFF"/>
        </w:rPr>
        <w:t xml:space="preserve">заложить основу для дальнейшего профессионального обучения, поскольку современная </w:t>
      </w:r>
      <w:r w:rsidRPr="00291BF6">
        <w:rPr>
          <w:color w:val="000000"/>
          <w:sz w:val="20"/>
          <w:szCs w:val="20"/>
        </w:rPr>
        <w:t>информационная деятельность носит, по преимуществу, системный характер;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snapToGrid w:val="0"/>
        <w:jc w:val="both"/>
        <w:rPr>
          <w:color w:val="000000"/>
          <w:sz w:val="20"/>
          <w:szCs w:val="20"/>
          <w:shd w:val="clear" w:color="auto" w:fill="FFFFFF"/>
        </w:rPr>
      </w:pPr>
      <w:r w:rsidRPr="00291BF6">
        <w:rPr>
          <w:color w:val="000000"/>
          <w:sz w:val="20"/>
          <w:szCs w:val="20"/>
          <w:shd w:val="clear" w:color="auto" w:fill="FFFFFF"/>
        </w:rPr>
        <w:t xml:space="preserve">сформировать необходимые знания и навыки работы с информационными моделями и </w:t>
      </w:r>
      <w:r w:rsidRPr="00291BF6">
        <w:rPr>
          <w:color w:val="000000"/>
          <w:sz w:val="20"/>
          <w:szCs w:val="20"/>
        </w:rPr>
        <w:t>технологиями, позволяющие использовать их при изучении других предметов.</w:t>
      </w:r>
    </w:p>
    <w:p w:rsidR="00973229" w:rsidRPr="00291BF6" w:rsidRDefault="00973229" w:rsidP="00973229">
      <w:pPr>
        <w:pStyle w:val="Default"/>
        <w:snapToGrid w:val="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>Теоретический материал курса имеет достаточно большой объем. Выделяемого учебным планом времени для его усвоения (1 час в неделю) недостаточно. Для разрешения этого противоречия планируется активно использовать самостоятельную работу учащихся с учебником. В качестве контрольных (домашних) заданий используются вопросы и задания, расположенные в конце каждого параграфа. Ответы на вопросы и выполнение заданий оформляются письменно.</w:t>
      </w:r>
    </w:p>
    <w:p w:rsidR="00973229" w:rsidRPr="00291BF6" w:rsidRDefault="00973229" w:rsidP="00973229">
      <w:pPr>
        <w:spacing w:before="120"/>
        <w:ind w:left="720"/>
        <w:jc w:val="both"/>
        <w:rPr>
          <w:b/>
          <w:spacing w:val="-21"/>
          <w:sz w:val="20"/>
          <w:szCs w:val="20"/>
        </w:rPr>
      </w:pPr>
      <w:r w:rsidRPr="00291BF6">
        <w:rPr>
          <w:b/>
          <w:spacing w:val="-1"/>
          <w:sz w:val="20"/>
          <w:szCs w:val="20"/>
        </w:rPr>
        <w:t>ОПИСАНИЕ МЕСТА УЧЕБНОГО ПРЕДМЕТА В УЧЕБНОМ ПЛАНЕ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 xml:space="preserve">«Информатика и ИКТ» относится к образовательной области «Математика». </w:t>
      </w:r>
      <w:r w:rsidRPr="00291BF6">
        <w:rPr>
          <w:color w:val="000000"/>
          <w:sz w:val="20"/>
          <w:szCs w:val="20"/>
        </w:rPr>
        <w:t>Настоящая программа составлена на основе «Примерной программы среднего (пол</w:t>
      </w:r>
      <w:r w:rsidRPr="00291BF6">
        <w:rPr>
          <w:color w:val="000000"/>
          <w:sz w:val="20"/>
          <w:szCs w:val="20"/>
          <w:shd w:val="clear" w:color="auto" w:fill="FFFFFF"/>
        </w:rPr>
        <w:t xml:space="preserve">ного) общего образования по информатике и информационным технологиям. Базовый уровень» (утверждена приказом Минобразования России от 09.03.04. № 1312) и авторской программы И.Г. Семакина, Е.К. </w:t>
      </w:r>
      <w:proofErr w:type="spellStart"/>
      <w:r w:rsidRPr="00291BF6">
        <w:rPr>
          <w:color w:val="000000"/>
          <w:sz w:val="20"/>
          <w:szCs w:val="20"/>
          <w:shd w:val="clear" w:color="auto" w:fill="FFFFFF"/>
        </w:rPr>
        <w:t>Хеннера</w:t>
      </w:r>
      <w:proofErr w:type="spellEnd"/>
      <w:r w:rsidRPr="00291BF6">
        <w:rPr>
          <w:color w:val="000000"/>
          <w:sz w:val="20"/>
          <w:szCs w:val="20"/>
          <w:shd w:val="clear" w:color="auto" w:fill="FFFFFF"/>
        </w:rPr>
        <w:t>. Данный курс является общеобразовательным курсом базового уровня и рассчитан на изучение учащимися 10-11 классов в течени</w:t>
      </w:r>
      <w:proofErr w:type="gramStart"/>
      <w:r w:rsidRPr="00291BF6">
        <w:rPr>
          <w:color w:val="000000"/>
          <w:sz w:val="20"/>
          <w:szCs w:val="20"/>
          <w:shd w:val="clear" w:color="auto" w:fill="FFFFFF"/>
        </w:rPr>
        <w:t>и</w:t>
      </w:r>
      <w:proofErr w:type="gramEnd"/>
      <w:r w:rsidRPr="00291BF6">
        <w:rPr>
          <w:color w:val="000000"/>
          <w:sz w:val="20"/>
          <w:szCs w:val="20"/>
          <w:shd w:val="clear" w:color="auto" w:fill="FFFFFF"/>
        </w:rPr>
        <w:t xml:space="preserve"> 68 часов (в том числе в X классе - 34 учебных часа из расчета 1 час в неделю и в XI классе - 34 учебных часа из расчета 1 час в неделю). Программа соответствует федеральному компоненту государственного стандарта среднего (полного) общего образования по информатике и ИКТ (базовый </w:t>
      </w:r>
      <w:r w:rsidRPr="00291BF6">
        <w:rPr>
          <w:sz w:val="20"/>
          <w:szCs w:val="20"/>
        </w:rPr>
        <w:t>уровень).</w:t>
      </w:r>
    </w:p>
    <w:p w:rsidR="00973229" w:rsidRPr="00291BF6" w:rsidRDefault="00973229" w:rsidP="00973229">
      <w:pPr>
        <w:adjustRightInd w:val="0"/>
        <w:snapToGrid w:val="0"/>
        <w:spacing w:before="120"/>
        <w:contextualSpacing/>
        <w:jc w:val="center"/>
        <w:rPr>
          <w:b/>
          <w:sz w:val="20"/>
          <w:szCs w:val="20"/>
        </w:rPr>
      </w:pPr>
      <w:r w:rsidRPr="00291BF6">
        <w:rPr>
          <w:b/>
          <w:sz w:val="20"/>
          <w:szCs w:val="20"/>
        </w:rPr>
        <w:t>ЛИЧНОСТНЫЕ, МЕТАПРЕДМЕТНЫЕ И ПРЕДМЕТНЫЕ РЕЗУЛЬТАТЫ ОСВОЕНИЯ УЧЕБНОГО ПРЕДМЕТА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ind w:left="2818"/>
        <w:rPr>
          <w:b/>
          <w:sz w:val="20"/>
          <w:szCs w:val="20"/>
        </w:rPr>
      </w:pPr>
      <w:r w:rsidRPr="00291BF6">
        <w:rPr>
          <w:b/>
          <w:sz w:val="20"/>
          <w:szCs w:val="20"/>
        </w:rPr>
        <w:t>Личностные результаты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jc w:val="both"/>
        <w:rPr>
          <w:color w:val="231F20"/>
          <w:sz w:val="20"/>
          <w:szCs w:val="20"/>
        </w:rPr>
      </w:pPr>
      <w:r w:rsidRPr="00291BF6">
        <w:rPr>
          <w:color w:val="231F20"/>
          <w:sz w:val="20"/>
          <w:szCs w:val="20"/>
        </w:rPr>
        <w:t>При изучении курса «Информатика» в соответствии с требованиями ФГОС формируются следующие личностные результаты.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jc w:val="both"/>
        <w:rPr>
          <w:i/>
          <w:iCs/>
          <w:color w:val="231F20"/>
          <w:sz w:val="20"/>
          <w:szCs w:val="20"/>
        </w:rPr>
      </w:pPr>
      <w:r w:rsidRPr="00291BF6">
        <w:rPr>
          <w:i/>
          <w:iCs/>
          <w:color w:val="231F20"/>
          <w:sz w:val="20"/>
          <w:szCs w:val="20"/>
        </w:rPr>
        <w:t xml:space="preserve">1. </w:t>
      </w:r>
      <w:proofErr w:type="spellStart"/>
      <w:r w:rsidRPr="00291BF6">
        <w:rPr>
          <w:i/>
          <w:iCs/>
          <w:color w:val="231F20"/>
          <w:sz w:val="20"/>
          <w:szCs w:val="20"/>
        </w:rPr>
        <w:t>Сформированность</w:t>
      </w:r>
      <w:proofErr w:type="spellEnd"/>
      <w:r w:rsidRPr="00291BF6">
        <w:rPr>
          <w:i/>
          <w:iCs/>
          <w:color w:val="231F20"/>
          <w:sz w:val="20"/>
          <w:szCs w:val="20"/>
        </w:rPr>
        <w:t xml:space="preserve"> мировоззрения, соответствующего современному уровню развития науки и общественной практики.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jc w:val="both"/>
        <w:rPr>
          <w:color w:val="231F20"/>
          <w:sz w:val="20"/>
          <w:szCs w:val="20"/>
        </w:rPr>
      </w:pPr>
      <w:r w:rsidRPr="00291BF6">
        <w:rPr>
          <w:color w:val="231F20"/>
          <w:sz w:val="20"/>
          <w:szCs w:val="20"/>
        </w:rPr>
        <w:t xml:space="preserve">Каждая учебная дисциплина формирует определенную составляющую научного мировоззрения. Информатика формирует представления учащихся о науках, развивающих информационную картину мира, вводит их в область информационной деятельности людей. Ученики узнают о месте, которое занимает информатика в современной системе наук, об информационной картине мира, ее связи с другими научными областями. Ученики получают представление о современном уровне и перспективах развития </w:t>
      </w:r>
      <w:proofErr w:type="spellStart"/>
      <w:proofErr w:type="gramStart"/>
      <w:r w:rsidRPr="00291BF6">
        <w:rPr>
          <w:color w:val="231F20"/>
          <w:sz w:val="20"/>
          <w:szCs w:val="20"/>
        </w:rPr>
        <w:t>ИКТ-отрасли</w:t>
      </w:r>
      <w:proofErr w:type="spellEnd"/>
      <w:proofErr w:type="gramEnd"/>
      <w:r w:rsidRPr="00291BF6">
        <w:rPr>
          <w:color w:val="231F20"/>
          <w:sz w:val="20"/>
          <w:szCs w:val="20"/>
        </w:rPr>
        <w:t>, в реализации которых в будущем они, возможно, смогут принять участие.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jc w:val="both"/>
        <w:rPr>
          <w:i/>
          <w:iCs/>
          <w:color w:val="231F20"/>
          <w:sz w:val="20"/>
          <w:szCs w:val="20"/>
        </w:rPr>
      </w:pPr>
      <w:r w:rsidRPr="00291BF6">
        <w:rPr>
          <w:i/>
          <w:iCs/>
          <w:color w:val="231F20"/>
          <w:sz w:val="20"/>
          <w:szCs w:val="20"/>
        </w:rPr>
        <w:t xml:space="preserve">2. </w:t>
      </w:r>
      <w:proofErr w:type="spellStart"/>
      <w:r w:rsidRPr="00291BF6">
        <w:rPr>
          <w:i/>
          <w:iCs/>
          <w:color w:val="231F20"/>
          <w:sz w:val="20"/>
          <w:szCs w:val="20"/>
        </w:rPr>
        <w:t>Сформированность</w:t>
      </w:r>
      <w:proofErr w:type="spellEnd"/>
      <w:r w:rsidRPr="00291BF6">
        <w:rPr>
          <w:i/>
          <w:iCs/>
          <w:color w:val="231F20"/>
          <w:sz w:val="20"/>
          <w:szCs w:val="20"/>
        </w:rPr>
        <w:t xml:space="preserve"> навыков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jc w:val="both"/>
        <w:rPr>
          <w:color w:val="231F20"/>
          <w:sz w:val="20"/>
          <w:szCs w:val="20"/>
        </w:rPr>
      </w:pPr>
      <w:r w:rsidRPr="00291BF6">
        <w:rPr>
          <w:color w:val="231F20"/>
          <w:sz w:val="20"/>
          <w:szCs w:val="20"/>
        </w:rPr>
        <w:t>Эффективным методом формирования данных качеств является учебно-проектная деятельность. Работа над проектом требует взаимодействия между учениками — исполнителями проекта, а также между учениками и учителем, формулирующим задание для проектирования, контролирующим ход его выполнения и принимающим результаты работы. В завершение работы предусматривается процедура защиты проекта перед коллективом класса, которая также требует наличия коммуникативных навыков у детей.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jc w:val="both"/>
        <w:rPr>
          <w:i/>
          <w:iCs/>
          <w:color w:val="231F20"/>
          <w:sz w:val="20"/>
          <w:szCs w:val="20"/>
        </w:rPr>
      </w:pPr>
      <w:r w:rsidRPr="00291BF6">
        <w:rPr>
          <w:i/>
          <w:iCs/>
          <w:color w:val="231F20"/>
          <w:sz w:val="20"/>
          <w:szCs w:val="20"/>
        </w:rPr>
        <w:t xml:space="preserve">3. Бережное, ответственное и компетентное отношение к физическому и психологическому </w:t>
      </w:r>
      <w:proofErr w:type="gramStart"/>
      <w:r w:rsidRPr="00291BF6">
        <w:rPr>
          <w:i/>
          <w:iCs/>
          <w:color w:val="231F20"/>
          <w:sz w:val="20"/>
          <w:szCs w:val="20"/>
        </w:rPr>
        <w:t>здоровью</w:t>
      </w:r>
      <w:proofErr w:type="gramEnd"/>
      <w:r w:rsidRPr="00291BF6">
        <w:rPr>
          <w:i/>
          <w:iCs/>
          <w:color w:val="231F20"/>
          <w:sz w:val="20"/>
          <w:szCs w:val="20"/>
        </w:rPr>
        <w:t xml:space="preserve"> как к собственному, так и других людей, умение оказывать первую помощь.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jc w:val="both"/>
        <w:rPr>
          <w:color w:val="231F20"/>
          <w:sz w:val="20"/>
          <w:szCs w:val="20"/>
        </w:rPr>
      </w:pPr>
      <w:r w:rsidRPr="00291BF6">
        <w:rPr>
          <w:color w:val="231F20"/>
          <w:sz w:val="20"/>
          <w:szCs w:val="20"/>
        </w:rPr>
        <w:t>Работа за компьютером (и не только над учебными заданиями) занимает у современных детей все больше времени, поэтому для сохранения здоровья очень важно знакомить учеников с правилами безопасной работы за компьютером, с компьютерной эргономикой.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jc w:val="both"/>
        <w:rPr>
          <w:i/>
          <w:iCs/>
          <w:color w:val="231F20"/>
          <w:sz w:val="20"/>
          <w:szCs w:val="20"/>
        </w:rPr>
      </w:pPr>
      <w:r w:rsidRPr="00291BF6">
        <w:rPr>
          <w:i/>
          <w:iCs/>
          <w:color w:val="231F20"/>
          <w:sz w:val="20"/>
          <w:szCs w:val="20"/>
        </w:rPr>
        <w:t>4.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осознанный выбор будущей профессии и возможностей реализации собственных жизненных планов.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jc w:val="both"/>
        <w:rPr>
          <w:color w:val="231F20"/>
          <w:sz w:val="20"/>
          <w:szCs w:val="20"/>
        </w:rPr>
      </w:pPr>
      <w:r w:rsidRPr="00291BF6">
        <w:rPr>
          <w:color w:val="231F20"/>
          <w:sz w:val="20"/>
          <w:szCs w:val="20"/>
        </w:rPr>
        <w:t>Данное качество формируется в процессе развития навыков самостоятельной учебной и учебно-исследовательской работы учеников. Выполнение проектных заданий требует от ученика проявления самостоятельности в изучении нового материала, в поиске информации в различных источниках. Такая деятельность раскрывает перед учениками возможные перспективы в изучении предмета и в дальнейшей профориентации в этом направлении. Во многих разделах учебников рассказывается об использовании информатики и ИКТ в различных профессиональных областях и перспективах их развития.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spacing w:before="120" w:line="256" w:lineRule="exact"/>
        <w:ind w:left="2540"/>
        <w:rPr>
          <w:b/>
          <w:sz w:val="20"/>
          <w:szCs w:val="20"/>
        </w:rPr>
      </w:pPr>
      <w:proofErr w:type="spellStart"/>
      <w:r w:rsidRPr="00291BF6">
        <w:rPr>
          <w:b/>
          <w:sz w:val="20"/>
          <w:szCs w:val="20"/>
        </w:rPr>
        <w:t>Метапредметные</w:t>
      </w:r>
      <w:proofErr w:type="spellEnd"/>
      <w:r w:rsidRPr="00291BF6">
        <w:rPr>
          <w:b/>
          <w:sz w:val="20"/>
          <w:szCs w:val="20"/>
        </w:rPr>
        <w:t xml:space="preserve"> результаты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jc w:val="both"/>
        <w:rPr>
          <w:color w:val="231F20"/>
          <w:sz w:val="20"/>
          <w:szCs w:val="20"/>
        </w:rPr>
      </w:pPr>
      <w:r w:rsidRPr="00291BF6">
        <w:rPr>
          <w:color w:val="231F20"/>
          <w:sz w:val="20"/>
          <w:szCs w:val="20"/>
        </w:rPr>
        <w:t xml:space="preserve">При изучении курса «Информатика» в соответствии с требованиями ФГОС формируются следующие </w:t>
      </w:r>
      <w:proofErr w:type="spellStart"/>
      <w:r w:rsidRPr="00291BF6">
        <w:rPr>
          <w:color w:val="231F20"/>
          <w:sz w:val="20"/>
          <w:szCs w:val="20"/>
        </w:rPr>
        <w:t>метапредметные</w:t>
      </w:r>
      <w:proofErr w:type="spellEnd"/>
      <w:r w:rsidRPr="00291BF6">
        <w:rPr>
          <w:color w:val="231F20"/>
          <w:sz w:val="20"/>
          <w:szCs w:val="20"/>
        </w:rPr>
        <w:t xml:space="preserve"> результаты.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jc w:val="both"/>
        <w:rPr>
          <w:i/>
          <w:iCs/>
          <w:color w:val="231F20"/>
          <w:sz w:val="20"/>
          <w:szCs w:val="20"/>
        </w:rPr>
      </w:pPr>
      <w:r w:rsidRPr="00291BF6">
        <w:rPr>
          <w:i/>
          <w:iCs/>
          <w:color w:val="231F20"/>
          <w:sz w:val="20"/>
          <w:szCs w:val="20"/>
        </w:rPr>
        <w:t xml:space="preserve">1. Умение самостоятельно определять цели и составлять планы; самостоятельно осуществлять, контролировать и корректировать учебную и </w:t>
      </w:r>
      <w:proofErr w:type="spellStart"/>
      <w:r w:rsidRPr="00291BF6">
        <w:rPr>
          <w:i/>
          <w:iCs/>
          <w:color w:val="231F20"/>
          <w:sz w:val="20"/>
          <w:szCs w:val="20"/>
        </w:rPr>
        <w:t>внеучебную</w:t>
      </w:r>
      <w:proofErr w:type="spellEnd"/>
      <w:r w:rsidRPr="00291BF6">
        <w:rPr>
          <w:i/>
          <w:iCs/>
          <w:color w:val="231F20"/>
          <w:sz w:val="20"/>
          <w:szCs w:val="20"/>
        </w:rPr>
        <w:t xml:space="preserve"> (включая внешкольную) деятельность; использовать все возможные ресурсы для достижения целей; выбирать успешные стратегии в различных ситуациях</w:t>
      </w:r>
      <w:r w:rsidRPr="00291BF6">
        <w:rPr>
          <w:color w:val="231F20"/>
          <w:sz w:val="20"/>
          <w:szCs w:val="20"/>
        </w:rPr>
        <w:t>.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jc w:val="both"/>
        <w:rPr>
          <w:color w:val="231F20"/>
          <w:sz w:val="20"/>
          <w:szCs w:val="20"/>
        </w:rPr>
      </w:pPr>
      <w:r w:rsidRPr="00291BF6">
        <w:rPr>
          <w:color w:val="231F20"/>
          <w:sz w:val="20"/>
          <w:szCs w:val="20"/>
        </w:rPr>
        <w:lastRenderedPageBreak/>
        <w:t>Данная компетенция формируется при изучении информатики в нескольких аспектах: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1"/>
        </w:numPr>
        <w:autoSpaceDE w:val="0"/>
        <w:autoSpaceDN w:val="0"/>
        <w:adjustRightInd w:val="0"/>
        <w:ind w:left="714" w:hanging="357"/>
        <w:contextualSpacing w:val="0"/>
        <w:jc w:val="both"/>
        <w:rPr>
          <w:color w:val="231F20"/>
          <w:sz w:val="20"/>
          <w:szCs w:val="20"/>
        </w:rPr>
      </w:pPr>
      <w:r w:rsidRPr="00291BF6">
        <w:rPr>
          <w:color w:val="231F20"/>
          <w:sz w:val="20"/>
          <w:szCs w:val="20"/>
        </w:rPr>
        <w:t>учебно-проектная деятельность: планирование целей и процесса выполнения проекта и самоконтроль за результатами работы;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1"/>
        </w:numPr>
        <w:autoSpaceDE w:val="0"/>
        <w:autoSpaceDN w:val="0"/>
        <w:adjustRightInd w:val="0"/>
        <w:ind w:left="714" w:hanging="357"/>
        <w:contextualSpacing w:val="0"/>
        <w:jc w:val="both"/>
        <w:rPr>
          <w:color w:val="231F20"/>
          <w:sz w:val="20"/>
          <w:szCs w:val="20"/>
        </w:rPr>
      </w:pPr>
      <w:r w:rsidRPr="00291BF6">
        <w:rPr>
          <w:color w:val="231F20"/>
          <w:sz w:val="20"/>
          <w:szCs w:val="20"/>
        </w:rPr>
        <w:t xml:space="preserve">изучение основ </w:t>
      </w:r>
      <w:proofErr w:type="spellStart"/>
      <w:r w:rsidRPr="00291BF6">
        <w:rPr>
          <w:color w:val="231F20"/>
          <w:sz w:val="20"/>
          <w:szCs w:val="20"/>
        </w:rPr>
        <w:t>системологии</w:t>
      </w:r>
      <w:proofErr w:type="spellEnd"/>
      <w:r w:rsidRPr="00291BF6">
        <w:rPr>
          <w:color w:val="231F20"/>
          <w:sz w:val="20"/>
          <w:szCs w:val="20"/>
        </w:rPr>
        <w:t>: способствует формированию системного подхода к анализу объекта деятельности;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1"/>
        </w:numPr>
        <w:autoSpaceDE w:val="0"/>
        <w:autoSpaceDN w:val="0"/>
        <w:adjustRightInd w:val="0"/>
        <w:ind w:left="714" w:hanging="357"/>
        <w:contextualSpacing w:val="0"/>
        <w:jc w:val="both"/>
        <w:rPr>
          <w:color w:val="231F20"/>
          <w:sz w:val="20"/>
          <w:szCs w:val="20"/>
        </w:rPr>
      </w:pPr>
      <w:r w:rsidRPr="00291BF6">
        <w:rPr>
          <w:color w:val="231F20"/>
          <w:sz w:val="20"/>
          <w:szCs w:val="20"/>
        </w:rPr>
        <w:t>алгоритмическая линия курса: алгоритм можно назвать планом достижения цели исходя из ограниченных ресурсов (исходных данных) и ограниченных возможностей исполнителя (системы команд исполнителя).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jc w:val="both"/>
        <w:rPr>
          <w:i/>
          <w:iCs/>
          <w:color w:val="231F20"/>
          <w:sz w:val="20"/>
          <w:szCs w:val="20"/>
        </w:rPr>
      </w:pPr>
      <w:r w:rsidRPr="00291BF6">
        <w:rPr>
          <w:i/>
          <w:iCs/>
          <w:color w:val="231F20"/>
          <w:sz w:val="20"/>
          <w:szCs w:val="20"/>
        </w:rPr>
        <w:t xml:space="preserve">2. Умение продуктивно общаться и взаимодействовать в процессе совместной деятельности, учитывать позиции </w:t>
      </w:r>
      <w:proofErr w:type="gramStart"/>
      <w:r w:rsidRPr="00291BF6">
        <w:rPr>
          <w:i/>
          <w:iCs/>
          <w:color w:val="231F20"/>
          <w:sz w:val="20"/>
          <w:szCs w:val="20"/>
        </w:rPr>
        <w:t>другого</w:t>
      </w:r>
      <w:proofErr w:type="gramEnd"/>
      <w:r w:rsidRPr="00291BF6">
        <w:rPr>
          <w:i/>
          <w:iCs/>
          <w:color w:val="231F20"/>
          <w:sz w:val="20"/>
          <w:szCs w:val="20"/>
        </w:rPr>
        <w:t>, эффективно разрешать конфликты</w:t>
      </w:r>
      <w:r w:rsidRPr="00291BF6">
        <w:rPr>
          <w:color w:val="231F20"/>
          <w:sz w:val="20"/>
          <w:szCs w:val="20"/>
        </w:rPr>
        <w:t>.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jc w:val="both"/>
        <w:rPr>
          <w:color w:val="231F20"/>
          <w:sz w:val="20"/>
          <w:szCs w:val="20"/>
        </w:rPr>
      </w:pPr>
      <w:r w:rsidRPr="00291BF6">
        <w:rPr>
          <w:color w:val="231F20"/>
          <w:sz w:val="20"/>
          <w:szCs w:val="20"/>
        </w:rPr>
        <w:t>Формированию данной компетенции способствуют следующие аспекты методической системы курса: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2"/>
        </w:numPr>
        <w:autoSpaceDE w:val="0"/>
        <w:autoSpaceDN w:val="0"/>
        <w:adjustRightInd w:val="0"/>
        <w:ind w:left="714" w:hanging="357"/>
        <w:contextualSpacing w:val="0"/>
        <w:jc w:val="both"/>
        <w:rPr>
          <w:color w:val="231F20"/>
          <w:sz w:val="20"/>
          <w:szCs w:val="20"/>
        </w:rPr>
      </w:pPr>
      <w:r w:rsidRPr="00291BF6">
        <w:rPr>
          <w:color w:val="231F20"/>
          <w:sz w:val="20"/>
          <w:szCs w:val="20"/>
        </w:rPr>
        <w:t>формулировка многих вопросов и заданий к теоретическим разделам курса стимулирует к дискуссионной форме обсуждения и принятия согласованных решений;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2"/>
        </w:numPr>
        <w:autoSpaceDE w:val="0"/>
        <w:autoSpaceDN w:val="0"/>
        <w:adjustRightInd w:val="0"/>
        <w:ind w:left="714" w:hanging="357"/>
        <w:contextualSpacing w:val="0"/>
        <w:jc w:val="both"/>
        <w:rPr>
          <w:color w:val="231F20"/>
          <w:sz w:val="20"/>
          <w:szCs w:val="20"/>
        </w:rPr>
      </w:pPr>
      <w:r w:rsidRPr="00291BF6">
        <w:rPr>
          <w:color w:val="231F20"/>
          <w:sz w:val="20"/>
          <w:szCs w:val="20"/>
        </w:rPr>
        <w:t>ряд проектных заданий предусматривает коллективное выполнение, требующее от учеников умения взаимодействовать; защита работы предполагает коллективное обсуждение ее результатов.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jc w:val="both"/>
        <w:rPr>
          <w:i/>
          <w:iCs/>
          <w:color w:val="231F20"/>
          <w:sz w:val="20"/>
          <w:szCs w:val="20"/>
        </w:rPr>
      </w:pPr>
      <w:r w:rsidRPr="00291BF6">
        <w:rPr>
          <w:i/>
          <w:iCs/>
          <w:color w:val="231F20"/>
          <w:sz w:val="20"/>
          <w:szCs w:val="20"/>
        </w:rPr>
        <w:t>3.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</w:t>
      </w:r>
      <w:r w:rsidRPr="00291BF6">
        <w:rPr>
          <w:color w:val="231F20"/>
          <w:sz w:val="20"/>
          <w:szCs w:val="20"/>
        </w:rPr>
        <w:t>.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jc w:val="both"/>
        <w:rPr>
          <w:color w:val="231F20"/>
          <w:sz w:val="20"/>
          <w:szCs w:val="20"/>
        </w:rPr>
      </w:pPr>
      <w:r w:rsidRPr="00291BF6">
        <w:rPr>
          <w:color w:val="231F20"/>
          <w:sz w:val="20"/>
          <w:szCs w:val="20"/>
        </w:rPr>
        <w:t>Информационные технологии являются одной из самых динамичных предметных областей. Поэтому успешная учебная и производственная деятельность в этой области невозможна без способностей к самообучению, к активной познавательной деятельности.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jc w:val="both"/>
        <w:rPr>
          <w:color w:val="231F20"/>
          <w:sz w:val="20"/>
          <w:szCs w:val="20"/>
        </w:rPr>
      </w:pPr>
      <w:r w:rsidRPr="00291BF6">
        <w:rPr>
          <w:color w:val="231F20"/>
          <w:sz w:val="20"/>
          <w:szCs w:val="20"/>
        </w:rPr>
        <w:t>Интернет является важнейшим современным источником информации, ресурсы которого постоянно расширяются. В процессе изучения информатики ученики осваивают эффективные методы получения информации через Интернет, ее отбора и систематизации.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jc w:val="both"/>
        <w:rPr>
          <w:i/>
          <w:iCs/>
          <w:color w:val="231F20"/>
          <w:sz w:val="20"/>
          <w:szCs w:val="20"/>
        </w:rPr>
      </w:pPr>
      <w:r w:rsidRPr="00291BF6">
        <w:rPr>
          <w:i/>
          <w:iCs/>
          <w:color w:val="231F20"/>
          <w:sz w:val="20"/>
          <w:szCs w:val="20"/>
        </w:rPr>
        <w:t>4.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</w:t>
      </w:r>
      <w:r w:rsidRPr="00291BF6">
        <w:rPr>
          <w:color w:val="231F20"/>
          <w:sz w:val="20"/>
          <w:szCs w:val="20"/>
        </w:rPr>
        <w:t>.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jc w:val="both"/>
        <w:rPr>
          <w:color w:val="231F20"/>
          <w:sz w:val="20"/>
          <w:szCs w:val="20"/>
        </w:rPr>
      </w:pPr>
      <w:r w:rsidRPr="00291BF6">
        <w:rPr>
          <w:color w:val="231F20"/>
          <w:sz w:val="20"/>
          <w:szCs w:val="20"/>
        </w:rPr>
        <w:t>Формированию этой компетенции способствует методика индивидуального дифференцированного подхода при распределении практических заданий, которые разделены на три уровня сложности: репродуктивный, продуктивный и творческий. Такое разделение станет для некоторых учеников стимулирующим фактором к переоценке и повышению уровня своих знаний и умений. Дифференциация происходит и при распределении между учениками проектных заданий.</w:t>
      </w:r>
    </w:p>
    <w:p w:rsidR="00291BF6" w:rsidRPr="00291BF6" w:rsidRDefault="00291BF6" w:rsidP="00973229">
      <w:pPr>
        <w:widowControl w:val="0"/>
        <w:autoSpaceDE w:val="0"/>
        <w:autoSpaceDN w:val="0"/>
        <w:adjustRightInd w:val="0"/>
        <w:spacing w:line="256" w:lineRule="exact"/>
        <w:ind w:left="2519"/>
        <w:rPr>
          <w:b/>
          <w:sz w:val="20"/>
          <w:szCs w:val="20"/>
        </w:rPr>
      </w:pPr>
    </w:p>
    <w:p w:rsidR="00973229" w:rsidRPr="00291BF6" w:rsidRDefault="00973229" w:rsidP="00973229">
      <w:pPr>
        <w:widowControl w:val="0"/>
        <w:autoSpaceDE w:val="0"/>
        <w:autoSpaceDN w:val="0"/>
        <w:adjustRightInd w:val="0"/>
        <w:spacing w:line="256" w:lineRule="exact"/>
        <w:ind w:left="2519"/>
        <w:rPr>
          <w:b/>
          <w:sz w:val="20"/>
          <w:szCs w:val="20"/>
        </w:rPr>
      </w:pPr>
      <w:r w:rsidRPr="00291BF6">
        <w:rPr>
          <w:b/>
          <w:sz w:val="20"/>
          <w:szCs w:val="20"/>
        </w:rPr>
        <w:t>Предметные результаты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jc w:val="both"/>
        <w:rPr>
          <w:color w:val="231F20"/>
          <w:sz w:val="20"/>
          <w:szCs w:val="20"/>
        </w:rPr>
      </w:pPr>
      <w:r w:rsidRPr="00291BF6">
        <w:rPr>
          <w:color w:val="231F20"/>
          <w:sz w:val="20"/>
          <w:szCs w:val="20"/>
        </w:rPr>
        <w:t>При изучении курса «Информатика» в соответствии с требованиями ФГОС формируются следующие</w:t>
      </w:r>
      <w:r w:rsidRPr="00291BF6">
        <w:rPr>
          <w:b/>
          <w:bCs/>
          <w:color w:val="231F20"/>
          <w:sz w:val="20"/>
          <w:szCs w:val="20"/>
        </w:rPr>
        <w:t xml:space="preserve"> предметные результаты</w:t>
      </w:r>
      <w:r w:rsidRPr="00291BF6">
        <w:rPr>
          <w:color w:val="231F20"/>
          <w:sz w:val="20"/>
          <w:szCs w:val="20"/>
        </w:rPr>
        <w:t>, которые ориентированы на обеспечение, преимущественно, общеобразовательной и общекультурной подготовки.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ind w:left="714" w:hanging="357"/>
        <w:contextualSpacing w:val="0"/>
        <w:jc w:val="both"/>
        <w:rPr>
          <w:iCs/>
          <w:color w:val="231F20"/>
          <w:sz w:val="20"/>
          <w:szCs w:val="20"/>
        </w:rPr>
      </w:pPr>
      <w:proofErr w:type="spellStart"/>
      <w:r w:rsidRPr="00291BF6">
        <w:rPr>
          <w:iCs/>
          <w:color w:val="231F20"/>
          <w:sz w:val="20"/>
          <w:szCs w:val="20"/>
        </w:rPr>
        <w:t>Сформированность</w:t>
      </w:r>
      <w:proofErr w:type="spellEnd"/>
      <w:r w:rsidRPr="00291BF6">
        <w:rPr>
          <w:iCs/>
          <w:color w:val="231F20"/>
          <w:sz w:val="20"/>
          <w:szCs w:val="20"/>
        </w:rPr>
        <w:t xml:space="preserve"> представлений о роли информации и связанных с ней процессов в окружающем мире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ind w:left="714" w:hanging="357"/>
        <w:contextualSpacing w:val="0"/>
        <w:jc w:val="both"/>
        <w:rPr>
          <w:iCs/>
          <w:color w:val="231F20"/>
          <w:sz w:val="20"/>
          <w:szCs w:val="20"/>
        </w:rPr>
      </w:pPr>
      <w:r w:rsidRPr="00291BF6">
        <w:rPr>
          <w:iCs/>
          <w:color w:val="231F20"/>
          <w:sz w:val="20"/>
          <w:szCs w:val="20"/>
        </w:rPr>
        <w:t>Владение навыками алгоритмического мышления и понимание необходимости формального описания алгоритмов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ind w:left="714" w:hanging="357"/>
        <w:contextualSpacing w:val="0"/>
        <w:jc w:val="both"/>
        <w:rPr>
          <w:iCs/>
          <w:color w:val="231F20"/>
          <w:sz w:val="20"/>
          <w:szCs w:val="20"/>
        </w:rPr>
      </w:pPr>
      <w:r w:rsidRPr="00291BF6">
        <w:rPr>
          <w:iCs/>
          <w:color w:val="231F20"/>
          <w:sz w:val="20"/>
          <w:szCs w:val="20"/>
        </w:rPr>
        <w:t>Владение умением понимать программы, написанные на выбранном для изучения универсальном алгоритмическом языке высокого уровня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ind w:left="714" w:hanging="357"/>
        <w:contextualSpacing w:val="0"/>
        <w:jc w:val="both"/>
        <w:rPr>
          <w:iCs/>
          <w:color w:val="231F20"/>
          <w:sz w:val="20"/>
          <w:szCs w:val="20"/>
        </w:rPr>
      </w:pPr>
      <w:r w:rsidRPr="00291BF6">
        <w:rPr>
          <w:iCs/>
          <w:color w:val="231F20"/>
          <w:sz w:val="20"/>
          <w:szCs w:val="20"/>
        </w:rPr>
        <w:t>Владение знанием основных конструкций программирования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ind w:left="714" w:hanging="357"/>
        <w:contextualSpacing w:val="0"/>
        <w:jc w:val="both"/>
        <w:rPr>
          <w:iCs/>
          <w:color w:val="231F20"/>
          <w:sz w:val="20"/>
          <w:szCs w:val="20"/>
        </w:rPr>
      </w:pPr>
      <w:r w:rsidRPr="00291BF6">
        <w:rPr>
          <w:iCs/>
          <w:color w:val="231F20"/>
          <w:sz w:val="20"/>
          <w:szCs w:val="20"/>
        </w:rPr>
        <w:t>Владение умением анализировать алгоритмы с использованием таблиц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ind w:left="714" w:hanging="357"/>
        <w:contextualSpacing w:val="0"/>
        <w:jc w:val="both"/>
        <w:rPr>
          <w:iCs/>
          <w:color w:val="231F20"/>
          <w:sz w:val="20"/>
          <w:szCs w:val="20"/>
        </w:rPr>
      </w:pPr>
      <w:r w:rsidRPr="00291BF6">
        <w:rPr>
          <w:iCs/>
          <w:color w:val="231F20"/>
          <w:sz w:val="20"/>
          <w:szCs w:val="20"/>
        </w:rPr>
        <w:t>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ind w:left="714" w:hanging="357"/>
        <w:contextualSpacing w:val="0"/>
        <w:jc w:val="both"/>
        <w:rPr>
          <w:iCs/>
          <w:color w:val="231F20"/>
          <w:sz w:val="20"/>
          <w:szCs w:val="20"/>
        </w:rPr>
      </w:pPr>
      <w:r w:rsidRPr="00291BF6">
        <w:rPr>
          <w:iCs/>
          <w:color w:val="231F20"/>
          <w:sz w:val="20"/>
          <w:szCs w:val="20"/>
        </w:rPr>
        <w:t>Использование готовых прикладных компьютерных программ по выбранной специализации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ind w:left="714" w:hanging="357"/>
        <w:contextualSpacing w:val="0"/>
        <w:jc w:val="both"/>
        <w:rPr>
          <w:iCs/>
          <w:color w:val="231F20"/>
          <w:sz w:val="20"/>
          <w:szCs w:val="20"/>
        </w:rPr>
      </w:pPr>
      <w:proofErr w:type="spellStart"/>
      <w:r w:rsidRPr="00291BF6">
        <w:rPr>
          <w:iCs/>
          <w:color w:val="231F20"/>
          <w:sz w:val="20"/>
          <w:szCs w:val="20"/>
        </w:rPr>
        <w:t>Сформированность</w:t>
      </w:r>
      <w:proofErr w:type="spellEnd"/>
      <w:r w:rsidRPr="00291BF6">
        <w:rPr>
          <w:iCs/>
          <w:color w:val="231F20"/>
          <w:sz w:val="20"/>
          <w:szCs w:val="20"/>
        </w:rPr>
        <w:t xml:space="preserve"> представлений о способах хранения и простейшей обработке данных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ind w:left="714" w:hanging="357"/>
        <w:contextualSpacing w:val="0"/>
        <w:jc w:val="both"/>
        <w:rPr>
          <w:i/>
          <w:iCs/>
          <w:color w:val="231F20"/>
          <w:sz w:val="20"/>
          <w:szCs w:val="20"/>
        </w:rPr>
      </w:pPr>
      <w:proofErr w:type="spellStart"/>
      <w:r w:rsidRPr="00291BF6">
        <w:rPr>
          <w:iCs/>
          <w:color w:val="231F20"/>
          <w:sz w:val="20"/>
          <w:szCs w:val="20"/>
        </w:rPr>
        <w:t>Сформированность</w:t>
      </w:r>
      <w:proofErr w:type="spellEnd"/>
      <w:r w:rsidRPr="00291BF6">
        <w:rPr>
          <w:iCs/>
          <w:color w:val="231F20"/>
          <w:sz w:val="20"/>
          <w:szCs w:val="20"/>
        </w:rPr>
        <w:t xml:space="preserve"> базовых навыков и умений по соблюдению требований техники безопасности, гигиены и ресурсосбережения при работе со средствами информатизации.</w:t>
      </w:r>
    </w:p>
    <w:p w:rsidR="00973229" w:rsidRPr="00291BF6" w:rsidRDefault="00973229" w:rsidP="00973229">
      <w:pPr>
        <w:pStyle w:val="a4"/>
        <w:widowControl w:val="0"/>
        <w:autoSpaceDE w:val="0"/>
        <w:autoSpaceDN w:val="0"/>
        <w:adjustRightInd w:val="0"/>
        <w:ind w:left="714"/>
        <w:jc w:val="both"/>
        <w:rPr>
          <w:i/>
          <w:iCs/>
          <w:color w:val="231F20"/>
          <w:sz w:val="20"/>
          <w:szCs w:val="20"/>
        </w:rPr>
      </w:pPr>
    </w:p>
    <w:p w:rsidR="00973229" w:rsidRPr="00291BF6" w:rsidRDefault="00973229" w:rsidP="00973229">
      <w:pPr>
        <w:jc w:val="both"/>
        <w:rPr>
          <w:bCs/>
          <w:i/>
          <w:sz w:val="20"/>
          <w:szCs w:val="20"/>
        </w:rPr>
      </w:pPr>
      <w:r w:rsidRPr="00291BF6">
        <w:rPr>
          <w:bCs/>
          <w:i/>
          <w:sz w:val="20"/>
          <w:szCs w:val="20"/>
        </w:rPr>
        <w:t>Ученик научится: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37"/>
        </w:numPr>
        <w:autoSpaceDE w:val="0"/>
        <w:autoSpaceDN w:val="0"/>
        <w:adjustRightInd w:val="0"/>
        <w:ind w:left="714" w:hanging="357"/>
        <w:contextualSpacing w:val="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 xml:space="preserve">что такое язык представления </w:t>
      </w:r>
      <w:proofErr w:type="gramStart"/>
      <w:r w:rsidRPr="00291BF6">
        <w:rPr>
          <w:sz w:val="20"/>
          <w:szCs w:val="20"/>
        </w:rPr>
        <w:t>информации</w:t>
      </w:r>
      <w:proofErr w:type="gramEnd"/>
      <w:r w:rsidRPr="00291BF6">
        <w:rPr>
          <w:sz w:val="20"/>
          <w:szCs w:val="20"/>
        </w:rPr>
        <w:t>; какие бывают языки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37"/>
        </w:numPr>
        <w:autoSpaceDE w:val="0"/>
        <w:autoSpaceDN w:val="0"/>
        <w:adjustRightInd w:val="0"/>
        <w:ind w:left="714" w:hanging="357"/>
        <w:contextualSpacing w:val="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>понятиям «кодирование» и «декодирование» информации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37"/>
        </w:numPr>
        <w:autoSpaceDE w:val="0"/>
        <w:autoSpaceDN w:val="0"/>
        <w:adjustRightInd w:val="0"/>
        <w:ind w:left="714" w:hanging="357"/>
        <w:contextualSpacing w:val="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>понятиям «шифрование», «дешифрование».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37"/>
        </w:numPr>
        <w:autoSpaceDE w:val="0"/>
        <w:autoSpaceDN w:val="0"/>
        <w:adjustRightInd w:val="0"/>
        <w:ind w:left="714" w:hanging="357"/>
        <w:contextualSpacing w:val="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>использовать термины «информация», «сообщение», «данные», «кодирование», а также понимать разницу между употреблением этих терминов в обыденной речи и в информатике;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37"/>
        </w:numPr>
        <w:autoSpaceDE w:val="0"/>
        <w:autoSpaceDN w:val="0"/>
        <w:adjustRightInd w:val="0"/>
        <w:ind w:left="714" w:hanging="357"/>
        <w:contextualSpacing w:val="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 xml:space="preserve">описывать размер двоичных текстов, используя термины «бит», «байт» и производные от них; 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37"/>
        </w:numPr>
        <w:autoSpaceDE w:val="0"/>
        <w:autoSpaceDN w:val="0"/>
        <w:adjustRightInd w:val="0"/>
        <w:ind w:left="714" w:hanging="357"/>
        <w:contextualSpacing w:val="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 xml:space="preserve">использовать термины, описывающие скорость передачи данных; 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37"/>
        </w:numPr>
        <w:autoSpaceDE w:val="0"/>
        <w:autoSpaceDN w:val="0"/>
        <w:adjustRightInd w:val="0"/>
        <w:ind w:left="714" w:hanging="357"/>
        <w:contextualSpacing w:val="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 xml:space="preserve">записывать в двоичной системе целые числа от 0 до 256; 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37"/>
        </w:numPr>
        <w:autoSpaceDE w:val="0"/>
        <w:autoSpaceDN w:val="0"/>
        <w:adjustRightInd w:val="0"/>
        <w:ind w:left="714" w:hanging="357"/>
        <w:contextualSpacing w:val="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>кодировать и декодировать тексты при известной кодовой таблице;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37"/>
        </w:numPr>
        <w:autoSpaceDE w:val="0"/>
        <w:autoSpaceDN w:val="0"/>
        <w:adjustRightInd w:val="0"/>
        <w:ind w:left="714" w:hanging="357"/>
        <w:contextualSpacing w:val="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>использовать основные способы графического представления числовой информации.</w:t>
      </w:r>
    </w:p>
    <w:p w:rsidR="00973229" w:rsidRPr="00291BF6" w:rsidRDefault="00973229" w:rsidP="00973229">
      <w:pPr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>понимать термин «алгоритм»; знать основные свойства алгоритмов (фиксированная система команд, пошаговое выполнение, детерминированность, возможность возникновения отказа при выполнении команды);</w:t>
      </w:r>
    </w:p>
    <w:p w:rsidR="00973229" w:rsidRPr="00291BF6" w:rsidRDefault="00973229" w:rsidP="00973229">
      <w:pPr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>составлять неветвящиеся (линейные) алгоритмы управления исполнителями и записывать их на выбранном алгоритмическом языке (языке программирования);</w:t>
      </w:r>
    </w:p>
    <w:p w:rsidR="00973229" w:rsidRPr="00291BF6" w:rsidRDefault="00973229" w:rsidP="00973229">
      <w:pPr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>использовать логические значения, операции и выражения с ними;</w:t>
      </w:r>
    </w:p>
    <w:p w:rsidR="00973229" w:rsidRPr="00291BF6" w:rsidRDefault="00973229" w:rsidP="00973229">
      <w:pPr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>понимать (формально выполнять) алгоритмы, описанные с использованием конструкций ветвления (условные операторы) и повторения (циклы), вспомогательных алгоритмов, простых и табличных величин;</w:t>
      </w:r>
    </w:p>
    <w:p w:rsidR="00973229" w:rsidRPr="00291BF6" w:rsidRDefault="00973229" w:rsidP="00973229">
      <w:pPr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>создавать алгоритмы для решения несложных задач, используя конструкции ветвления (условные операторы) и повторения (циклы), вспомогательные алгоритмы и простые величины;</w:t>
      </w:r>
    </w:p>
    <w:p w:rsidR="00973229" w:rsidRPr="00291BF6" w:rsidRDefault="00973229" w:rsidP="00973229">
      <w:pPr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>создавать и выполнять программы для решения несложных алгоритмических задач в выбранной среде программирования.</w:t>
      </w:r>
    </w:p>
    <w:p w:rsidR="00973229" w:rsidRPr="00291BF6" w:rsidRDefault="00973229" w:rsidP="00973229">
      <w:pPr>
        <w:jc w:val="both"/>
        <w:rPr>
          <w:bCs/>
          <w:i/>
          <w:sz w:val="20"/>
          <w:szCs w:val="20"/>
        </w:rPr>
      </w:pPr>
      <w:r w:rsidRPr="00291BF6">
        <w:rPr>
          <w:bCs/>
          <w:i/>
          <w:sz w:val="20"/>
          <w:szCs w:val="20"/>
        </w:rPr>
        <w:lastRenderedPageBreak/>
        <w:t>Ученик получит возможность: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38"/>
        </w:numPr>
        <w:autoSpaceDE w:val="0"/>
        <w:autoSpaceDN w:val="0"/>
        <w:adjustRightInd w:val="0"/>
        <w:ind w:left="714" w:hanging="357"/>
        <w:contextualSpacing w:val="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>познакомиться с тремя философскими концепциями информации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38"/>
        </w:numPr>
        <w:autoSpaceDE w:val="0"/>
        <w:autoSpaceDN w:val="0"/>
        <w:adjustRightInd w:val="0"/>
        <w:ind w:left="714" w:hanging="357"/>
        <w:contextualSpacing w:val="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>узнать о понятие информации в частных науках: нейрофизиологии, генетике, кибернетике, теории информации;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38"/>
        </w:numPr>
        <w:autoSpaceDE w:val="0"/>
        <w:autoSpaceDN w:val="0"/>
        <w:adjustRightInd w:val="0"/>
        <w:ind w:left="714" w:hanging="357"/>
        <w:contextualSpacing w:val="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>узнать о примерах технических систем кодирования информации: азбука Морзе, телеграфный код Бодо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38"/>
        </w:numPr>
        <w:autoSpaceDE w:val="0"/>
        <w:autoSpaceDN w:val="0"/>
        <w:adjustRightInd w:val="0"/>
        <w:ind w:left="714" w:hanging="357"/>
        <w:contextualSpacing w:val="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>узнать о том, что любые данные можно описать, используя алфавит, содержащий только два символа, например 0 и 1;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38"/>
        </w:numPr>
        <w:autoSpaceDE w:val="0"/>
        <w:autoSpaceDN w:val="0"/>
        <w:adjustRightInd w:val="0"/>
        <w:ind w:left="714" w:hanging="357"/>
        <w:contextualSpacing w:val="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>познакомиться с тем, как информация (данные) представляется в современных компьютерах;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38"/>
        </w:numPr>
        <w:autoSpaceDE w:val="0"/>
        <w:autoSpaceDN w:val="0"/>
        <w:adjustRightInd w:val="0"/>
        <w:ind w:left="714" w:hanging="357"/>
        <w:contextualSpacing w:val="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>познакомиться с двоичной системой счисления;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38"/>
        </w:numPr>
        <w:autoSpaceDE w:val="0"/>
        <w:autoSpaceDN w:val="0"/>
        <w:adjustRightInd w:val="0"/>
        <w:ind w:left="714" w:hanging="357"/>
        <w:contextualSpacing w:val="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>познакомиться с двоичным кодированием текстов и наиболее употребительными современными кодами.</w:t>
      </w:r>
    </w:p>
    <w:p w:rsidR="00973229" w:rsidRPr="00291BF6" w:rsidRDefault="00973229" w:rsidP="00973229">
      <w:pPr>
        <w:widowControl w:val="0"/>
        <w:numPr>
          <w:ilvl w:val="0"/>
          <w:numId w:val="38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>познакомиться с использованием строк, деревьев, графов и с простейшими операциями с этими структурами;</w:t>
      </w:r>
    </w:p>
    <w:p w:rsidR="00973229" w:rsidRPr="00291BF6" w:rsidRDefault="00973229" w:rsidP="00291BF6">
      <w:pPr>
        <w:pStyle w:val="a4"/>
        <w:widowControl w:val="0"/>
        <w:numPr>
          <w:ilvl w:val="0"/>
          <w:numId w:val="38"/>
        </w:numPr>
        <w:autoSpaceDE w:val="0"/>
        <w:autoSpaceDN w:val="0"/>
        <w:adjustRightInd w:val="0"/>
        <w:ind w:left="714" w:hanging="357"/>
        <w:contextualSpacing w:val="0"/>
        <w:jc w:val="both"/>
        <w:rPr>
          <w:sz w:val="20"/>
          <w:szCs w:val="20"/>
        </w:rPr>
      </w:pPr>
      <w:r w:rsidRPr="00291BF6">
        <w:rPr>
          <w:sz w:val="20"/>
          <w:szCs w:val="20"/>
        </w:rPr>
        <w:t xml:space="preserve">создавать программы для решения несложных задач, возникающих в процессе учебы и </w:t>
      </w:r>
      <w:proofErr w:type="gramStart"/>
      <w:r w:rsidRPr="00291BF6">
        <w:rPr>
          <w:sz w:val="20"/>
          <w:szCs w:val="20"/>
        </w:rPr>
        <w:t>вне</w:t>
      </w:r>
      <w:proofErr w:type="gramEnd"/>
      <w:r w:rsidRPr="00291BF6">
        <w:rPr>
          <w:sz w:val="20"/>
          <w:szCs w:val="20"/>
        </w:rPr>
        <w:t xml:space="preserve"> </w:t>
      </w:r>
      <w:proofErr w:type="gramStart"/>
      <w:r w:rsidRPr="00291BF6">
        <w:rPr>
          <w:sz w:val="20"/>
          <w:szCs w:val="20"/>
        </w:rPr>
        <w:t>её</w:t>
      </w:r>
      <w:proofErr w:type="gramEnd"/>
      <w:r w:rsidRPr="00291BF6">
        <w:rPr>
          <w:sz w:val="20"/>
          <w:szCs w:val="20"/>
        </w:rPr>
        <w:t>.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spacing w:before="120"/>
        <w:jc w:val="center"/>
        <w:rPr>
          <w:b/>
          <w:caps/>
          <w:sz w:val="20"/>
          <w:szCs w:val="20"/>
        </w:rPr>
      </w:pPr>
      <w:r w:rsidRPr="00291BF6">
        <w:rPr>
          <w:b/>
          <w:caps/>
          <w:sz w:val="20"/>
          <w:szCs w:val="20"/>
        </w:rPr>
        <w:t>Содержание  учебного предмета</w:t>
      </w:r>
    </w:p>
    <w:p w:rsidR="00973229" w:rsidRPr="00291BF6" w:rsidRDefault="00973229" w:rsidP="00973229">
      <w:pPr>
        <w:spacing w:before="120"/>
        <w:jc w:val="center"/>
        <w:rPr>
          <w:b/>
          <w:bCs/>
          <w:color w:val="000000"/>
          <w:sz w:val="20"/>
          <w:szCs w:val="20"/>
        </w:rPr>
      </w:pPr>
      <w:r w:rsidRPr="00291BF6">
        <w:rPr>
          <w:b/>
          <w:bCs/>
          <w:color w:val="000000"/>
          <w:sz w:val="20"/>
          <w:szCs w:val="20"/>
        </w:rPr>
        <w:t>Введение. Структура информатики (1ч).</w:t>
      </w:r>
    </w:p>
    <w:p w:rsidR="00973229" w:rsidRPr="00291BF6" w:rsidRDefault="00973229" w:rsidP="00973229">
      <w:pPr>
        <w:spacing w:before="120"/>
        <w:jc w:val="center"/>
        <w:rPr>
          <w:b/>
          <w:bCs/>
          <w:color w:val="000000"/>
          <w:sz w:val="20"/>
          <w:szCs w:val="20"/>
        </w:rPr>
      </w:pPr>
      <w:r w:rsidRPr="00291BF6">
        <w:rPr>
          <w:b/>
          <w:bCs/>
          <w:color w:val="000000"/>
          <w:sz w:val="20"/>
          <w:szCs w:val="20"/>
        </w:rPr>
        <w:t>Раздел 1. Информация (11ч).</w:t>
      </w:r>
    </w:p>
    <w:p w:rsidR="00973229" w:rsidRPr="00291BF6" w:rsidRDefault="00973229" w:rsidP="00973229">
      <w:pPr>
        <w:ind w:firstLine="426"/>
        <w:jc w:val="both"/>
        <w:rPr>
          <w:bCs/>
          <w:iCs/>
          <w:sz w:val="20"/>
          <w:szCs w:val="20"/>
        </w:rPr>
      </w:pPr>
      <w:r w:rsidRPr="00291BF6">
        <w:rPr>
          <w:bCs/>
          <w:iCs/>
          <w:sz w:val="20"/>
          <w:szCs w:val="20"/>
        </w:rPr>
        <w:t>Информация. Представление информации. Измерение информации. Представление чисел в компьютере. Представление текста, изображения и звука в компьютере.</w:t>
      </w:r>
    </w:p>
    <w:p w:rsidR="00973229" w:rsidRPr="00291BF6" w:rsidRDefault="00973229" w:rsidP="00973229">
      <w:pPr>
        <w:spacing w:before="120"/>
        <w:jc w:val="center"/>
        <w:rPr>
          <w:b/>
          <w:bCs/>
          <w:color w:val="000000"/>
          <w:sz w:val="20"/>
          <w:szCs w:val="20"/>
        </w:rPr>
      </w:pPr>
      <w:r w:rsidRPr="00291BF6">
        <w:rPr>
          <w:b/>
          <w:bCs/>
          <w:color w:val="000000"/>
          <w:sz w:val="20"/>
          <w:szCs w:val="20"/>
        </w:rPr>
        <w:t>Раздел 2. Информационные процессы (5ч).</w:t>
      </w:r>
    </w:p>
    <w:p w:rsidR="00973229" w:rsidRPr="00291BF6" w:rsidRDefault="00973229" w:rsidP="00973229">
      <w:pPr>
        <w:tabs>
          <w:tab w:val="left" w:pos="567"/>
        </w:tabs>
        <w:ind w:firstLine="426"/>
        <w:jc w:val="both"/>
        <w:rPr>
          <w:bCs/>
          <w:iCs/>
          <w:sz w:val="20"/>
          <w:szCs w:val="20"/>
        </w:rPr>
      </w:pPr>
      <w:r w:rsidRPr="00291BF6">
        <w:rPr>
          <w:bCs/>
          <w:iCs/>
          <w:sz w:val="20"/>
          <w:szCs w:val="20"/>
        </w:rPr>
        <w:t xml:space="preserve">Хранение и передача информации. Обработка информации и алгоритмы. Автоматическая обработка информации. Информационные процессы в компьютере. </w:t>
      </w:r>
    </w:p>
    <w:p w:rsidR="00973229" w:rsidRPr="00291BF6" w:rsidRDefault="00973229" w:rsidP="00973229">
      <w:pPr>
        <w:spacing w:before="120"/>
        <w:jc w:val="center"/>
        <w:rPr>
          <w:b/>
          <w:bCs/>
          <w:color w:val="000000"/>
          <w:sz w:val="20"/>
          <w:szCs w:val="20"/>
        </w:rPr>
      </w:pPr>
      <w:r w:rsidRPr="00291BF6">
        <w:rPr>
          <w:b/>
          <w:bCs/>
          <w:color w:val="000000"/>
          <w:sz w:val="20"/>
          <w:szCs w:val="20"/>
        </w:rPr>
        <w:t>Раздел 3. Программирование (17ч).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snapToGrid w:val="0"/>
        <w:jc w:val="both"/>
        <w:rPr>
          <w:b/>
          <w:sz w:val="20"/>
          <w:szCs w:val="20"/>
        </w:rPr>
      </w:pPr>
      <w:r w:rsidRPr="00291BF6">
        <w:rPr>
          <w:bCs/>
          <w:iCs/>
          <w:sz w:val="20"/>
          <w:szCs w:val="20"/>
        </w:rPr>
        <w:t>Алгоритмы, структуры алгоритмов, структурное программирование. Программирование линейных алгоритмов. Логические величины и выражения, программирование ветвлений. Программирование циклов. Подпрограммы. Работа с массивами. Работа с символьной информацией.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snapToGrid w:val="0"/>
        <w:spacing w:before="120" w:after="120"/>
        <w:jc w:val="center"/>
        <w:rPr>
          <w:b/>
          <w:caps/>
          <w:sz w:val="20"/>
          <w:szCs w:val="20"/>
          <w:lang w:eastAsia="ja-JP"/>
        </w:rPr>
      </w:pPr>
      <w:r w:rsidRPr="00291BF6">
        <w:rPr>
          <w:b/>
          <w:caps/>
          <w:sz w:val="20"/>
          <w:szCs w:val="20"/>
          <w:lang w:eastAsia="ja-JP"/>
        </w:rPr>
        <w:t>Тематическое планирование</w:t>
      </w:r>
    </w:p>
    <w:tbl>
      <w:tblPr>
        <w:tblW w:w="5317" w:type="pct"/>
        <w:tblInd w:w="-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7"/>
        <w:gridCol w:w="5108"/>
        <w:gridCol w:w="1633"/>
        <w:gridCol w:w="1511"/>
        <w:gridCol w:w="1346"/>
        <w:gridCol w:w="1300"/>
      </w:tblGrid>
      <w:tr w:rsidR="00973229" w:rsidRPr="00291BF6" w:rsidTr="00291BF6">
        <w:trPr>
          <w:cantSplit/>
        </w:trPr>
        <w:tc>
          <w:tcPr>
            <w:tcW w:w="60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229" w:rsidRPr="00291BF6" w:rsidRDefault="00973229" w:rsidP="00973229">
            <w:pPr>
              <w:pStyle w:val="aa"/>
              <w:jc w:val="center"/>
              <w:rPr>
                <w:color w:val="000000"/>
                <w:sz w:val="20"/>
                <w:szCs w:val="20"/>
              </w:rPr>
            </w:pPr>
            <w:r w:rsidRPr="00291BF6">
              <w:rPr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291BF6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291BF6">
              <w:rPr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291BF6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57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229" w:rsidRPr="00291BF6" w:rsidRDefault="00973229" w:rsidP="00973229">
            <w:pPr>
              <w:pStyle w:val="aa"/>
              <w:jc w:val="center"/>
              <w:rPr>
                <w:color w:val="000000"/>
                <w:sz w:val="20"/>
                <w:szCs w:val="20"/>
              </w:rPr>
            </w:pPr>
            <w:r w:rsidRPr="00291BF6">
              <w:rPr>
                <w:b/>
                <w:bCs/>
                <w:color w:val="000000"/>
                <w:sz w:val="20"/>
                <w:szCs w:val="20"/>
              </w:rPr>
              <w:t xml:space="preserve">Тема </w:t>
            </w:r>
          </w:p>
        </w:tc>
        <w:tc>
          <w:tcPr>
            <w:tcW w:w="5188" w:type="dxa"/>
            <w:gridSpan w:val="4"/>
            <w:shd w:val="clear" w:color="auto" w:fill="auto"/>
          </w:tcPr>
          <w:p w:rsidR="00973229" w:rsidRPr="00291BF6" w:rsidRDefault="00973229" w:rsidP="00973229">
            <w:pPr>
              <w:pStyle w:val="aa"/>
              <w:jc w:val="center"/>
              <w:rPr>
                <w:color w:val="000000"/>
                <w:sz w:val="20"/>
                <w:szCs w:val="20"/>
              </w:rPr>
            </w:pPr>
            <w:r w:rsidRPr="00291BF6">
              <w:rPr>
                <w:b/>
                <w:bCs/>
                <w:color w:val="000000"/>
                <w:sz w:val="20"/>
                <w:szCs w:val="20"/>
              </w:rPr>
              <w:t xml:space="preserve">Количество часов </w:t>
            </w:r>
          </w:p>
        </w:tc>
      </w:tr>
      <w:tr w:rsidR="00973229" w:rsidRPr="00291BF6" w:rsidTr="00291BF6">
        <w:trPr>
          <w:trHeight w:val="395"/>
        </w:trPr>
        <w:tc>
          <w:tcPr>
            <w:tcW w:w="606" w:type="dxa"/>
            <w:vMerge/>
            <w:shd w:val="clear" w:color="auto" w:fill="auto"/>
            <w:vAlign w:val="center"/>
          </w:tcPr>
          <w:p w:rsidR="00973229" w:rsidRPr="00291BF6" w:rsidRDefault="00973229" w:rsidP="0097322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75" w:type="dxa"/>
            <w:vMerge/>
            <w:shd w:val="clear" w:color="auto" w:fill="auto"/>
            <w:vAlign w:val="center"/>
          </w:tcPr>
          <w:p w:rsidR="00973229" w:rsidRPr="00291BF6" w:rsidRDefault="00973229" w:rsidP="0097322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3229" w:rsidRPr="00291BF6" w:rsidRDefault="00973229" w:rsidP="00973229">
            <w:pPr>
              <w:pStyle w:val="aa"/>
              <w:jc w:val="center"/>
              <w:rPr>
                <w:b/>
                <w:color w:val="000000"/>
                <w:sz w:val="20"/>
                <w:szCs w:val="20"/>
              </w:rPr>
            </w:pPr>
            <w:r w:rsidRPr="00291BF6">
              <w:rPr>
                <w:b/>
                <w:color w:val="000000"/>
                <w:sz w:val="20"/>
                <w:szCs w:val="20"/>
              </w:rPr>
              <w:t>Теории</w:t>
            </w:r>
          </w:p>
        </w:tc>
        <w:tc>
          <w:tcPr>
            <w:tcW w:w="135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3229" w:rsidRPr="00291BF6" w:rsidRDefault="00973229" w:rsidP="00973229">
            <w:pPr>
              <w:pStyle w:val="aa"/>
              <w:jc w:val="center"/>
              <w:rPr>
                <w:b/>
                <w:color w:val="000000"/>
                <w:sz w:val="20"/>
                <w:szCs w:val="20"/>
              </w:rPr>
            </w:pPr>
            <w:r w:rsidRPr="00291BF6">
              <w:rPr>
                <w:b/>
                <w:color w:val="000000"/>
                <w:sz w:val="20"/>
                <w:szCs w:val="20"/>
              </w:rPr>
              <w:t>Практики</w:t>
            </w:r>
          </w:p>
        </w:tc>
        <w:tc>
          <w:tcPr>
            <w:tcW w:w="1206" w:type="dxa"/>
            <w:shd w:val="clear" w:color="auto" w:fill="auto"/>
          </w:tcPr>
          <w:p w:rsidR="00973229" w:rsidRPr="00291BF6" w:rsidRDefault="00973229" w:rsidP="00973229">
            <w:pPr>
              <w:pStyle w:val="aa"/>
              <w:jc w:val="center"/>
              <w:rPr>
                <w:b/>
                <w:color w:val="000000"/>
                <w:sz w:val="20"/>
                <w:szCs w:val="20"/>
              </w:rPr>
            </w:pPr>
            <w:r w:rsidRPr="00291BF6">
              <w:rPr>
                <w:b/>
                <w:color w:val="000000"/>
                <w:sz w:val="20"/>
                <w:szCs w:val="20"/>
              </w:rPr>
              <w:t>Контроля</w:t>
            </w:r>
          </w:p>
        </w:tc>
        <w:tc>
          <w:tcPr>
            <w:tcW w:w="11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3229" w:rsidRPr="00291BF6" w:rsidRDefault="00973229" w:rsidP="00973229">
            <w:pPr>
              <w:pStyle w:val="aa"/>
              <w:jc w:val="center"/>
              <w:rPr>
                <w:b/>
                <w:color w:val="000000"/>
                <w:sz w:val="20"/>
                <w:szCs w:val="20"/>
              </w:rPr>
            </w:pPr>
            <w:r w:rsidRPr="00291BF6">
              <w:rPr>
                <w:b/>
                <w:color w:val="000000"/>
                <w:sz w:val="20"/>
                <w:szCs w:val="20"/>
              </w:rPr>
              <w:t>Всего</w:t>
            </w:r>
          </w:p>
        </w:tc>
      </w:tr>
      <w:tr w:rsidR="00973229" w:rsidRPr="00291BF6" w:rsidTr="00291BF6">
        <w:trPr>
          <w:trHeight w:val="284"/>
        </w:trPr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229" w:rsidRPr="00291BF6" w:rsidRDefault="00973229" w:rsidP="00973229">
            <w:pPr>
              <w:pStyle w:val="aa"/>
              <w:jc w:val="center"/>
              <w:rPr>
                <w:color w:val="000000"/>
                <w:sz w:val="20"/>
                <w:szCs w:val="20"/>
              </w:rPr>
            </w:pPr>
            <w:r w:rsidRPr="00291B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3229" w:rsidRPr="00291BF6" w:rsidRDefault="00973229" w:rsidP="00973229">
            <w:pPr>
              <w:pStyle w:val="aa"/>
              <w:rPr>
                <w:color w:val="000000"/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Введение. Структура информатики.</w:t>
            </w:r>
          </w:p>
        </w:tc>
        <w:tc>
          <w:tcPr>
            <w:tcW w:w="14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229" w:rsidRPr="00291BF6" w:rsidRDefault="00973229" w:rsidP="00973229">
            <w:pPr>
              <w:pStyle w:val="aa"/>
              <w:jc w:val="center"/>
              <w:rPr>
                <w:color w:val="000000"/>
                <w:sz w:val="20"/>
                <w:szCs w:val="20"/>
              </w:rPr>
            </w:pPr>
            <w:r w:rsidRPr="00291B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5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229" w:rsidRPr="00291BF6" w:rsidRDefault="00973229" w:rsidP="00973229">
            <w:pPr>
              <w:pStyle w:val="aa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  <w:vAlign w:val="center"/>
          </w:tcPr>
          <w:p w:rsidR="00973229" w:rsidRPr="00291BF6" w:rsidRDefault="00973229" w:rsidP="00973229">
            <w:pPr>
              <w:pStyle w:val="aa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229" w:rsidRPr="00291BF6" w:rsidRDefault="00973229" w:rsidP="00973229">
            <w:pPr>
              <w:pStyle w:val="aa"/>
              <w:jc w:val="center"/>
              <w:rPr>
                <w:color w:val="000000"/>
                <w:sz w:val="20"/>
                <w:szCs w:val="20"/>
              </w:rPr>
            </w:pPr>
            <w:r w:rsidRPr="00291B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73229" w:rsidRPr="00291BF6" w:rsidTr="00291BF6">
        <w:trPr>
          <w:trHeight w:val="284"/>
        </w:trPr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229" w:rsidRPr="00291BF6" w:rsidRDefault="00973229" w:rsidP="00973229">
            <w:pPr>
              <w:pStyle w:val="aa"/>
              <w:jc w:val="center"/>
              <w:rPr>
                <w:color w:val="000000"/>
                <w:sz w:val="20"/>
                <w:szCs w:val="20"/>
              </w:rPr>
            </w:pPr>
            <w:r w:rsidRPr="00291BF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5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3229" w:rsidRPr="00291BF6" w:rsidRDefault="00973229" w:rsidP="00973229">
            <w:pPr>
              <w:widowControl w:val="0"/>
              <w:autoSpaceDE w:val="0"/>
              <w:autoSpaceDN w:val="0"/>
              <w:adjustRightInd w:val="0"/>
              <w:spacing w:line="275" w:lineRule="exact"/>
              <w:ind w:left="3"/>
              <w:rPr>
                <w:color w:val="000000"/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Информация</w:t>
            </w:r>
          </w:p>
        </w:tc>
        <w:tc>
          <w:tcPr>
            <w:tcW w:w="14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229" w:rsidRPr="00291BF6" w:rsidRDefault="00973229" w:rsidP="00973229">
            <w:pPr>
              <w:pStyle w:val="aa"/>
              <w:jc w:val="center"/>
              <w:rPr>
                <w:color w:val="000000"/>
                <w:sz w:val="20"/>
                <w:szCs w:val="20"/>
              </w:rPr>
            </w:pPr>
            <w:r w:rsidRPr="00291BF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5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229" w:rsidRPr="00291BF6" w:rsidRDefault="00973229" w:rsidP="00973229">
            <w:pPr>
              <w:jc w:val="center"/>
              <w:rPr>
                <w:color w:val="000000"/>
                <w:sz w:val="20"/>
                <w:szCs w:val="20"/>
              </w:rPr>
            </w:pPr>
            <w:r w:rsidRPr="00291BF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973229" w:rsidRPr="00291BF6" w:rsidRDefault="00973229" w:rsidP="00973229">
            <w:pPr>
              <w:pStyle w:val="aa"/>
              <w:jc w:val="center"/>
              <w:rPr>
                <w:color w:val="000000"/>
                <w:sz w:val="20"/>
                <w:szCs w:val="20"/>
              </w:rPr>
            </w:pPr>
            <w:r w:rsidRPr="00291B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229" w:rsidRPr="00291BF6" w:rsidRDefault="00973229" w:rsidP="00973229">
            <w:pPr>
              <w:pStyle w:val="aa"/>
              <w:jc w:val="center"/>
              <w:rPr>
                <w:color w:val="000000"/>
                <w:sz w:val="20"/>
                <w:szCs w:val="20"/>
              </w:rPr>
            </w:pPr>
            <w:r w:rsidRPr="00291BF6">
              <w:rPr>
                <w:color w:val="000000"/>
                <w:sz w:val="20"/>
                <w:szCs w:val="20"/>
              </w:rPr>
              <w:t>11</w:t>
            </w:r>
          </w:p>
        </w:tc>
      </w:tr>
      <w:tr w:rsidR="00973229" w:rsidRPr="00291BF6" w:rsidTr="00291BF6">
        <w:trPr>
          <w:trHeight w:val="284"/>
        </w:trPr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229" w:rsidRPr="00291BF6" w:rsidRDefault="00973229" w:rsidP="00973229">
            <w:pPr>
              <w:pStyle w:val="aa"/>
              <w:jc w:val="center"/>
              <w:rPr>
                <w:color w:val="000000"/>
                <w:sz w:val="20"/>
                <w:szCs w:val="20"/>
              </w:rPr>
            </w:pPr>
            <w:r w:rsidRPr="00291BF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5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3229" w:rsidRPr="00291BF6" w:rsidRDefault="00973229" w:rsidP="00973229">
            <w:pPr>
              <w:pStyle w:val="aa"/>
              <w:rPr>
                <w:color w:val="000000"/>
                <w:sz w:val="20"/>
                <w:szCs w:val="20"/>
              </w:rPr>
            </w:pPr>
            <w:r w:rsidRPr="00291BF6">
              <w:rPr>
                <w:color w:val="000000"/>
                <w:sz w:val="20"/>
                <w:szCs w:val="20"/>
              </w:rPr>
              <w:t>Информационные процессы</w:t>
            </w:r>
          </w:p>
        </w:tc>
        <w:tc>
          <w:tcPr>
            <w:tcW w:w="14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229" w:rsidRPr="00291BF6" w:rsidRDefault="00973229" w:rsidP="00973229">
            <w:pPr>
              <w:pStyle w:val="aa"/>
              <w:jc w:val="center"/>
              <w:rPr>
                <w:color w:val="000000"/>
                <w:sz w:val="20"/>
                <w:szCs w:val="20"/>
              </w:rPr>
            </w:pPr>
            <w:r w:rsidRPr="00291BF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5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229" w:rsidRPr="00291BF6" w:rsidRDefault="00973229" w:rsidP="00973229">
            <w:pPr>
              <w:jc w:val="center"/>
              <w:rPr>
                <w:color w:val="000000"/>
                <w:sz w:val="20"/>
                <w:szCs w:val="20"/>
              </w:rPr>
            </w:pPr>
            <w:r w:rsidRPr="00291BF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973229" w:rsidRPr="00291BF6" w:rsidRDefault="00973229" w:rsidP="00973229">
            <w:pPr>
              <w:pStyle w:val="aa"/>
              <w:jc w:val="center"/>
              <w:rPr>
                <w:color w:val="000000"/>
                <w:sz w:val="20"/>
                <w:szCs w:val="20"/>
              </w:rPr>
            </w:pPr>
            <w:r w:rsidRPr="00291B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229" w:rsidRPr="00291BF6" w:rsidRDefault="00973229" w:rsidP="00973229">
            <w:pPr>
              <w:pStyle w:val="aa"/>
              <w:jc w:val="center"/>
              <w:rPr>
                <w:color w:val="000000"/>
                <w:sz w:val="20"/>
                <w:szCs w:val="20"/>
              </w:rPr>
            </w:pPr>
            <w:r w:rsidRPr="00291BF6">
              <w:rPr>
                <w:color w:val="000000"/>
                <w:sz w:val="20"/>
                <w:szCs w:val="20"/>
              </w:rPr>
              <w:t>5</w:t>
            </w:r>
          </w:p>
        </w:tc>
      </w:tr>
      <w:tr w:rsidR="00973229" w:rsidRPr="00291BF6" w:rsidTr="00291BF6">
        <w:trPr>
          <w:trHeight w:val="284"/>
        </w:trPr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229" w:rsidRPr="00291BF6" w:rsidRDefault="00973229" w:rsidP="00973229">
            <w:pPr>
              <w:pStyle w:val="aa"/>
              <w:jc w:val="center"/>
              <w:rPr>
                <w:color w:val="000000"/>
                <w:sz w:val="20"/>
                <w:szCs w:val="20"/>
              </w:rPr>
            </w:pPr>
            <w:r w:rsidRPr="00291BF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5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3229" w:rsidRPr="00291BF6" w:rsidRDefault="00973229" w:rsidP="00973229">
            <w:pPr>
              <w:widowControl w:val="0"/>
              <w:autoSpaceDE w:val="0"/>
              <w:autoSpaceDN w:val="0"/>
              <w:adjustRightInd w:val="0"/>
              <w:snapToGrid w:val="0"/>
              <w:ind w:left="6"/>
              <w:rPr>
                <w:color w:val="000000"/>
                <w:sz w:val="20"/>
                <w:szCs w:val="20"/>
              </w:rPr>
            </w:pPr>
            <w:r w:rsidRPr="00291BF6">
              <w:rPr>
                <w:iCs/>
                <w:color w:val="000000"/>
                <w:sz w:val="20"/>
                <w:szCs w:val="20"/>
              </w:rPr>
              <w:t>Программирование</w:t>
            </w:r>
          </w:p>
        </w:tc>
        <w:tc>
          <w:tcPr>
            <w:tcW w:w="14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229" w:rsidRPr="00291BF6" w:rsidRDefault="00973229" w:rsidP="00973229">
            <w:pPr>
              <w:pStyle w:val="aa"/>
              <w:jc w:val="center"/>
              <w:rPr>
                <w:color w:val="000000"/>
                <w:sz w:val="20"/>
                <w:szCs w:val="20"/>
              </w:rPr>
            </w:pPr>
            <w:r w:rsidRPr="00291BF6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5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229" w:rsidRPr="00291BF6" w:rsidRDefault="00973229" w:rsidP="00973229">
            <w:pPr>
              <w:pStyle w:val="aa"/>
              <w:jc w:val="center"/>
              <w:rPr>
                <w:color w:val="000000"/>
                <w:sz w:val="20"/>
                <w:szCs w:val="20"/>
              </w:rPr>
            </w:pPr>
            <w:r w:rsidRPr="00291BF6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973229" w:rsidRPr="00291BF6" w:rsidRDefault="00973229" w:rsidP="00973229">
            <w:pPr>
              <w:pStyle w:val="aa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229" w:rsidRPr="00291BF6" w:rsidRDefault="00973229" w:rsidP="00973229">
            <w:pPr>
              <w:pStyle w:val="aa"/>
              <w:jc w:val="center"/>
              <w:rPr>
                <w:color w:val="000000"/>
                <w:sz w:val="20"/>
                <w:szCs w:val="20"/>
              </w:rPr>
            </w:pPr>
            <w:r w:rsidRPr="00291BF6">
              <w:rPr>
                <w:color w:val="000000"/>
                <w:sz w:val="20"/>
                <w:szCs w:val="20"/>
              </w:rPr>
              <w:t>17</w:t>
            </w:r>
          </w:p>
        </w:tc>
      </w:tr>
      <w:tr w:rsidR="00973229" w:rsidRPr="00291BF6" w:rsidTr="00291BF6">
        <w:trPr>
          <w:trHeight w:val="284"/>
        </w:trPr>
        <w:tc>
          <w:tcPr>
            <w:tcW w:w="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3229" w:rsidRPr="00291BF6" w:rsidRDefault="00973229" w:rsidP="00973229">
            <w:pPr>
              <w:pStyle w:val="aa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3229" w:rsidRPr="00291BF6" w:rsidRDefault="00973229" w:rsidP="00973229">
            <w:pPr>
              <w:pStyle w:val="aa"/>
              <w:jc w:val="right"/>
              <w:rPr>
                <w:color w:val="000000"/>
                <w:sz w:val="20"/>
                <w:szCs w:val="20"/>
              </w:rPr>
            </w:pPr>
            <w:r w:rsidRPr="00291BF6">
              <w:rPr>
                <w:b/>
                <w:bCs/>
                <w:color w:val="000000"/>
                <w:sz w:val="20"/>
                <w:szCs w:val="20"/>
              </w:rPr>
              <w:t xml:space="preserve">Итого: </w:t>
            </w:r>
          </w:p>
        </w:tc>
        <w:tc>
          <w:tcPr>
            <w:tcW w:w="14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229" w:rsidRPr="00291BF6" w:rsidRDefault="00973229" w:rsidP="00973229">
            <w:pPr>
              <w:pStyle w:val="aa"/>
              <w:jc w:val="center"/>
              <w:rPr>
                <w:b/>
                <w:color w:val="000000"/>
                <w:sz w:val="20"/>
                <w:szCs w:val="20"/>
              </w:rPr>
            </w:pPr>
            <w:r w:rsidRPr="00291BF6">
              <w:rPr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135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229" w:rsidRPr="00291BF6" w:rsidRDefault="00973229" w:rsidP="00973229">
            <w:pPr>
              <w:pStyle w:val="aa"/>
              <w:jc w:val="center"/>
              <w:rPr>
                <w:b/>
                <w:color w:val="000000"/>
                <w:sz w:val="20"/>
                <w:szCs w:val="20"/>
              </w:rPr>
            </w:pPr>
            <w:r w:rsidRPr="00291BF6">
              <w:rPr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973229" w:rsidRPr="00291BF6" w:rsidRDefault="00973229" w:rsidP="00973229">
            <w:pPr>
              <w:pStyle w:val="aa"/>
              <w:jc w:val="center"/>
              <w:rPr>
                <w:b/>
                <w:color w:val="000000"/>
                <w:sz w:val="20"/>
                <w:szCs w:val="20"/>
              </w:rPr>
            </w:pPr>
            <w:r w:rsidRPr="00291BF6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229" w:rsidRPr="00291BF6" w:rsidRDefault="00973229" w:rsidP="00973229">
            <w:pPr>
              <w:pStyle w:val="aa"/>
              <w:jc w:val="center"/>
              <w:rPr>
                <w:b/>
                <w:color w:val="000000"/>
                <w:sz w:val="20"/>
                <w:szCs w:val="20"/>
              </w:rPr>
            </w:pPr>
            <w:r w:rsidRPr="00291BF6">
              <w:rPr>
                <w:b/>
                <w:color w:val="000000"/>
                <w:sz w:val="20"/>
                <w:szCs w:val="20"/>
              </w:rPr>
              <w:t>34</w:t>
            </w:r>
          </w:p>
        </w:tc>
      </w:tr>
    </w:tbl>
    <w:p w:rsidR="00973229" w:rsidRPr="00291BF6" w:rsidRDefault="00973229" w:rsidP="00973229">
      <w:pPr>
        <w:spacing w:before="360" w:after="120"/>
        <w:jc w:val="center"/>
        <w:rPr>
          <w:rStyle w:val="dash041e005f0431005f044b005f0447005f043d005f044b005f0439005f005fchar1char1"/>
          <w:b/>
          <w:sz w:val="20"/>
          <w:szCs w:val="20"/>
          <w:lang/>
        </w:rPr>
      </w:pPr>
      <w:r w:rsidRPr="00291BF6">
        <w:rPr>
          <w:b/>
          <w:bCs/>
          <w:color w:val="000000"/>
          <w:sz w:val="20"/>
          <w:szCs w:val="20"/>
          <w:lang/>
        </w:rPr>
        <w:t xml:space="preserve">Тематическое планирование </w:t>
      </w:r>
      <w:r w:rsidRPr="00291BF6">
        <w:rPr>
          <w:b/>
          <w:bCs/>
          <w:color w:val="000000"/>
          <w:sz w:val="20"/>
          <w:szCs w:val="20"/>
          <w:lang/>
        </w:rPr>
        <w:br/>
        <w:t>с определением основных видов учебной деятельности</w:t>
      </w:r>
    </w:p>
    <w:tbl>
      <w:tblPr>
        <w:tblW w:w="100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7"/>
        <w:gridCol w:w="3702"/>
        <w:gridCol w:w="800"/>
        <w:gridCol w:w="4750"/>
      </w:tblGrid>
      <w:tr w:rsidR="00973229" w:rsidRPr="00291BF6" w:rsidTr="00973229">
        <w:trPr>
          <w:jc w:val="center"/>
        </w:trPr>
        <w:tc>
          <w:tcPr>
            <w:tcW w:w="757" w:type="dxa"/>
            <w:vAlign w:val="center"/>
          </w:tcPr>
          <w:p w:rsidR="00973229" w:rsidRPr="00291BF6" w:rsidRDefault="00973229" w:rsidP="009732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/>
              </w:rPr>
            </w:pPr>
            <w:r w:rsidRPr="00291BF6">
              <w:rPr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291BF6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291BF6">
              <w:rPr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291BF6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702" w:type="dxa"/>
            <w:vAlign w:val="center"/>
          </w:tcPr>
          <w:p w:rsidR="00973229" w:rsidRPr="00291BF6" w:rsidRDefault="00973229" w:rsidP="009732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  <w:lang/>
              </w:rPr>
            </w:pPr>
            <w:r w:rsidRPr="00291BF6">
              <w:rPr>
                <w:b/>
                <w:bCs/>
                <w:color w:val="000000"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800" w:type="dxa"/>
            <w:vAlign w:val="center"/>
          </w:tcPr>
          <w:p w:rsidR="00973229" w:rsidRPr="00291BF6" w:rsidRDefault="00973229" w:rsidP="00973229">
            <w:pPr>
              <w:widowControl w:val="0"/>
              <w:autoSpaceDE w:val="0"/>
              <w:autoSpaceDN w:val="0"/>
              <w:adjustRightInd w:val="0"/>
              <w:ind w:hanging="6"/>
              <w:jc w:val="center"/>
              <w:rPr>
                <w:b/>
                <w:i/>
                <w:iCs/>
                <w:color w:val="000000"/>
                <w:sz w:val="20"/>
                <w:szCs w:val="20"/>
                <w:lang/>
              </w:rPr>
            </w:pPr>
            <w:r w:rsidRPr="00291BF6">
              <w:rPr>
                <w:b/>
                <w:bCs/>
                <w:color w:val="000000"/>
                <w:sz w:val="20"/>
                <w:szCs w:val="20"/>
              </w:rPr>
              <w:t>Всего часов</w:t>
            </w:r>
          </w:p>
        </w:tc>
        <w:tc>
          <w:tcPr>
            <w:tcW w:w="4750" w:type="dxa"/>
            <w:vAlign w:val="center"/>
          </w:tcPr>
          <w:p w:rsidR="00973229" w:rsidRPr="00291BF6" w:rsidRDefault="00973229" w:rsidP="00973229">
            <w:pPr>
              <w:widowControl w:val="0"/>
              <w:autoSpaceDE w:val="0"/>
              <w:autoSpaceDN w:val="0"/>
              <w:adjustRightInd w:val="0"/>
              <w:ind w:hanging="6"/>
              <w:jc w:val="center"/>
              <w:rPr>
                <w:b/>
                <w:iCs/>
                <w:color w:val="000000"/>
                <w:sz w:val="20"/>
                <w:szCs w:val="20"/>
              </w:rPr>
            </w:pPr>
            <w:r w:rsidRPr="00291BF6">
              <w:rPr>
                <w:b/>
                <w:iCs/>
                <w:color w:val="000000"/>
                <w:sz w:val="20"/>
                <w:szCs w:val="20"/>
              </w:rPr>
              <w:t>Характеристика основных видов деятельности обучающихся</w:t>
            </w:r>
          </w:p>
        </w:tc>
      </w:tr>
      <w:tr w:rsidR="00973229" w:rsidRPr="00291BF6" w:rsidTr="00973229">
        <w:trPr>
          <w:jc w:val="center"/>
        </w:trPr>
        <w:tc>
          <w:tcPr>
            <w:tcW w:w="757" w:type="dxa"/>
          </w:tcPr>
          <w:p w:rsidR="00973229" w:rsidRPr="00291BF6" w:rsidRDefault="00973229" w:rsidP="00973229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 w:val="0"/>
                <w:sz w:val="20"/>
                <w:szCs w:val="20"/>
              </w:rPr>
              <w:t>1</w:t>
            </w:r>
          </w:p>
        </w:tc>
        <w:tc>
          <w:tcPr>
            <w:tcW w:w="3702" w:type="dxa"/>
          </w:tcPr>
          <w:p w:rsidR="00973229" w:rsidRPr="00291BF6" w:rsidRDefault="00973229" w:rsidP="00973229">
            <w:pPr>
              <w:pStyle w:val="1"/>
              <w:keepNext w:val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Тема 1. Введение. Структура информатики.</w:t>
            </w:r>
          </w:p>
          <w:p w:rsidR="00973229" w:rsidRPr="00291BF6" w:rsidRDefault="00973229" w:rsidP="00973229">
            <w:pPr>
              <w:ind w:left="30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Уровень развития и роль информационных технологий в городе и области.</w:t>
            </w:r>
          </w:p>
        </w:tc>
        <w:tc>
          <w:tcPr>
            <w:tcW w:w="800" w:type="dxa"/>
          </w:tcPr>
          <w:p w:rsidR="00973229" w:rsidRPr="00291BF6" w:rsidRDefault="00973229" w:rsidP="00973229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 w:cs="Times New Roman"/>
                <w:bCs w:val="0"/>
                <w:kern w:val="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Cs w:val="0"/>
                <w:kern w:val="0"/>
                <w:sz w:val="20"/>
                <w:szCs w:val="20"/>
              </w:rPr>
              <w:t>1</w:t>
            </w:r>
          </w:p>
        </w:tc>
        <w:tc>
          <w:tcPr>
            <w:tcW w:w="4750" w:type="dxa"/>
          </w:tcPr>
          <w:p w:rsidR="00973229" w:rsidRPr="00291BF6" w:rsidRDefault="00973229" w:rsidP="00973229">
            <w:pPr>
              <w:rPr>
                <w:i/>
                <w:sz w:val="20"/>
                <w:szCs w:val="20"/>
              </w:rPr>
            </w:pPr>
            <w:r w:rsidRPr="00291BF6">
              <w:rPr>
                <w:i/>
                <w:sz w:val="20"/>
                <w:szCs w:val="20"/>
              </w:rPr>
              <w:t>Аналитическая деятельность: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повторение правил поведения и ТБ;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определение целей и задач изучения предмета в 10 классе;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повторение основных понятий;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выделение составляющих предметной области информатики;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 xml:space="preserve">осознание </w:t>
            </w:r>
            <w:proofErr w:type="spellStart"/>
            <w:r w:rsidRPr="00291BF6">
              <w:rPr>
                <w:sz w:val="20"/>
                <w:szCs w:val="20"/>
              </w:rPr>
              <w:t>межпредметности</w:t>
            </w:r>
            <w:proofErr w:type="spellEnd"/>
            <w:r w:rsidRPr="00291BF6">
              <w:rPr>
                <w:sz w:val="20"/>
                <w:szCs w:val="20"/>
              </w:rPr>
              <w:t xml:space="preserve"> информатики;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 xml:space="preserve">оценивание уровня развития и роли  </w:t>
            </w:r>
            <w:proofErr w:type="gramStart"/>
            <w:r w:rsidRPr="00291BF6">
              <w:rPr>
                <w:sz w:val="20"/>
                <w:szCs w:val="20"/>
              </w:rPr>
              <w:t>ИТ</w:t>
            </w:r>
            <w:proofErr w:type="gramEnd"/>
            <w:r w:rsidRPr="00291BF6">
              <w:rPr>
                <w:sz w:val="20"/>
                <w:szCs w:val="20"/>
              </w:rPr>
              <w:t xml:space="preserve"> в городе и области;</w:t>
            </w:r>
          </w:p>
          <w:p w:rsidR="00973229" w:rsidRPr="00291BF6" w:rsidRDefault="00973229" w:rsidP="00973229">
            <w:pPr>
              <w:ind w:left="79" w:hanging="15"/>
              <w:rPr>
                <w:i/>
                <w:sz w:val="20"/>
                <w:szCs w:val="20"/>
              </w:rPr>
            </w:pPr>
            <w:r w:rsidRPr="00291BF6">
              <w:rPr>
                <w:i/>
                <w:sz w:val="20"/>
                <w:szCs w:val="20"/>
              </w:rPr>
              <w:t xml:space="preserve">Практическая деятельность: 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составление вопросов по ТБ;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составление схемы составляющих предметной области информатики;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составление списка информационных порталов;</w:t>
            </w:r>
          </w:p>
        </w:tc>
      </w:tr>
      <w:tr w:rsidR="00973229" w:rsidRPr="00291BF6" w:rsidTr="00973229">
        <w:trPr>
          <w:jc w:val="center"/>
        </w:trPr>
        <w:tc>
          <w:tcPr>
            <w:tcW w:w="757" w:type="dxa"/>
          </w:tcPr>
          <w:p w:rsidR="00973229" w:rsidRPr="00291BF6" w:rsidRDefault="00973229" w:rsidP="00973229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 w:val="0"/>
                <w:sz w:val="20"/>
                <w:szCs w:val="20"/>
              </w:rPr>
              <w:t>2</w:t>
            </w:r>
          </w:p>
        </w:tc>
        <w:tc>
          <w:tcPr>
            <w:tcW w:w="3702" w:type="dxa"/>
          </w:tcPr>
          <w:p w:rsidR="00973229" w:rsidRPr="00291BF6" w:rsidRDefault="00973229" w:rsidP="00973229">
            <w:pPr>
              <w:pStyle w:val="1"/>
              <w:keepNext w:val="0"/>
              <w:spacing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Тема 2. Информация</w:t>
            </w:r>
          </w:p>
          <w:p w:rsidR="00973229" w:rsidRPr="00291BF6" w:rsidRDefault="00973229" w:rsidP="00973229">
            <w:pPr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Использование текстовой, графической, звуковой и числовой информации о городе и области.</w:t>
            </w:r>
          </w:p>
        </w:tc>
        <w:tc>
          <w:tcPr>
            <w:tcW w:w="800" w:type="dxa"/>
          </w:tcPr>
          <w:p w:rsidR="00973229" w:rsidRPr="00291BF6" w:rsidRDefault="00973229" w:rsidP="00973229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 w:cs="Times New Roman"/>
                <w:bCs w:val="0"/>
                <w:kern w:val="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Cs w:val="0"/>
                <w:kern w:val="0"/>
                <w:sz w:val="20"/>
                <w:szCs w:val="20"/>
              </w:rPr>
              <w:t>11</w:t>
            </w:r>
          </w:p>
        </w:tc>
        <w:tc>
          <w:tcPr>
            <w:tcW w:w="4750" w:type="dxa"/>
          </w:tcPr>
          <w:p w:rsidR="00973229" w:rsidRPr="00291BF6" w:rsidRDefault="00973229" w:rsidP="00973229">
            <w:pPr>
              <w:rPr>
                <w:i/>
                <w:sz w:val="20"/>
                <w:szCs w:val="20"/>
              </w:rPr>
            </w:pPr>
            <w:r w:rsidRPr="00291BF6">
              <w:rPr>
                <w:i/>
                <w:sz w:val="20"/>
                <w:szCs w:val="20"/>
              </w:rPr>
              <w:t>Аналитическая деятельность: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определять в конкретном процессе передачи информации источник, приемник, канал;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приводить примеры информационных носителей;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функции языка, как способа представления информации; что такое естественные и формальные языки;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proofErr w:type="gramStart"/>
            <w:r w:rsidRPr="00291BF6">
              <w:rPr>
                <w:sz w:val="20"/>
                <w:szCs w:val="20"/>
              </w:rPr>
              <w:t>определение единиц измерения информации — бит (алфавитный подход); байт, килобайт, мегабайт, гигабайт.</w:t>
            </w:r>
            <w:proofErr w:type="gramEnd"/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lastRenderedPageBreak/>
              <w:t>классифицировать информацию по способам её восприятия человеком, по формам представления на материальных носителях;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определять, информативно или нет некоторое сообщение, если известны способности конкретного субъекта к его восприятию;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определять, информативно или нет некоторое сообщение о родном городе, области.</w:t>
            </w:r>
          </w:p>
          <w:p w:rsidR="00973229" w:rsidRPr="00291BF6" w:rsidRDefault="00973229" w:rsidP="00973229">
            <w:pPr>
              <w:shd w:val="clear" w:color="auto" w:fill="FFFFFF"/>
              <w:jc w:val="both"/>
              <w:rPr>
                <w:i/>
                <w:sz w:val="20"/>
                <w:szCs w:val="20"/>
              </w:rPr>
            </w:pPr>
            <w:r w:rsidRPr="00291BF6">
              <w:rPr>
                <w:i/>
                <w:sz w:val="20"/>
                <w:szCs w:val="20"/>
              </w:rPr>
              <w:t xml:space="preserve">Практическая деятельность: 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кодировать и декодировать сообщения, используя простейшие коды;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кодировать текстовую информацию о родном городе, области;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приводить примеры информативных и неинформативных сообщений, в т.ч. о родном городе, области;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измерять информационный объем текста в байтах;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пересчитывать количество информации в различных единицах (битах, байтах, Кб, Мб, Гб);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осуществлять поиск информации в сети Интернет с использованием простых запросов (по одному признаку);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осуществить поиск информации, посвященной родному городу, области;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 xml:space="preserve"> сохранять для индивидуального </w:t>
            </w:r>
            <w:proofErr w:type="gramStart"/>
            <w:r w:rsidRPr="00291BF6">
              <w:rPr>
                <w:sz w:val="20"/>
                <w:szCs w:val="20"/>
              </w:rPr>
              <w:t>использования</w:t>
            </w:r>
            <w:proofErr w:type="gramEnd"/>
            <w:r w:rsidRPr="00291BF6">
              <w:rPr>
                <w:sz w:val="20"/>
                <w:szCs w:val="20"/>
              </w:rPr>
              <w:t xml:space="preserve"> найденные в сети Интернет информационные объекты и ссылки на них; 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систематизировать (упорядочивать) файлы и папки.</w:t>
            </w:r>
          </w:p>
        </w:tc>
      </w:tr>
      <w:tr w:rsidR="00973229" w:rsidRPr="00291BF6" w:rsidTr="00973229">
        <w:trPr>
          <w:trHeight w:val="1268"/>
          <w:jc w:val="center"/>
        </w:trPr>
        <w:tc>
          <w:tcPr>
            <w:tcW w:w="757" w:type="dxa"/>
          </w:tcPr>
          <w:p w:rsidR="00973229" w:rsidRPr="00291BF6" w:rsidRDefault="00973229" w:rsidP="00973229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lastRenderedPageBreak/>
              <w:t>3</w:t>
            </w:r>
          </w:p>
        </w:tc>
        <w:tc>
          <w:tcPr>
            <w:tcW w:w="3702" w:type="dxa"/>
          </w:tcPr>
          <w:p w:rsidR="00973229" w:rsidRPr="00291BF6" w:rsidRDefault="00973229" w:rsidP="00973229">
            <w:pPr>
              <w:pStyle w:val="1"/>
              <w:keepNext w:val="0"/>
              <w:spacing w:before="0" w:after="0"/>
              <w:jc w:val="both"/>
              <w:rPr>
                <w:rFonts w:ascii="Times New Roman" w:hAnsi="Times New Roman" w:cs="Times New Roman"/>
                <w:bCs w:val="0"/>
                <w:kern w:val="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Cs w:val="0"/>
                <w:kern w:val="0"/>
                <w:sz w:val="20"/>
                <w:szCs w:val="20"/>
              </w:rPr>
              <w:t>Тема 3. Информационные процессы</w:t>
            </w:r>
          </w:p>
          <w:p w:rsidR="00973229" w:rsidRPr="00291BF6" w:rsidRDefault="00973229" w:rsidP="00973229">
            <w:pPr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Сбор, обмен, хранение и обработка информации о городе и области.</w:t>
            </w:r>
          </w:p>
        </w:tc>
        <w:tc>
          <w:tcPr>
            <w:tcW w:w="800" w:type="dxa"/>
          </w:tcPr>
          <w:p w:rsidR="00973229" w:rsidRPr="00291BF6" w:rsidRDefault="00973229" w:rsidP="00973229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 w:cs="Times New Roman"/>
                <w:bCs w:val="0"/>
                <w:kern w:val="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Cs w:val="0"/>
                <w:kern w:val="0"/>
                <w:sz w:val="20"/>
                <w:szCs w:val="20"/>
              </w:rPr>
              <w:t>5</w:t>
            </w:r>
          </w:p>
        </w:tc>
        <w:tc>
          <w:tcPr>
            <w:tcW w:w="4750" w:type="dxa"/>
          </w:tcPr>
          <w:p w:rsidR="00973229" w:rsidRPr="00291BF6" w:rsidRDefault="00973229" w:rsidP="00973229">
            <w:pPr>
              <w:jc w:val="both"/>
              <w:rPr>
                <w:i/>
                <w:sz w:val="20"/>
                <w:szCs w:val="20"/>
              </w:rPr>
            </w:pPr>
            <w:r w:rsidRPr="00291BF6">
              <w:rPr>
                <w:i/>
                <w:sz w:val="20"/>
                <w:szCs w:val="20"/>
              </w:rPr>
              <w:t>Аналитическая деятельность: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анализировать процессы с точки зрения организации процедур ввода, хранения, обработки, вывода и передачи информации;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приводить примеры передачи, хранения и обработки информации в деятельности человека, в живой природе, обществе, технике;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определять в конкретном процессе передачи информации источник, приемник, канал;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определять в процессе передачи информации источник, приемник, канал.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приводить примеры информативных и неинформативных сообщений;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планировать последовательность событий на заданную тему;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 xml:space="preserve">подбирать иллюстративный материал, соответствующий замыслу создаваемого </w:t>
            </w:r>
            <w:proofErr w:type="spellStart"/>
            <w:r w:rsidRPr="00291BF6">
              <w:rPr>
                <w:sz w:val="20"/>
                <w:szCs w:val="20"/>
              </w:rPr>
              <w:t>мультимедийного</w:t>
            </w:r>
            <w:proofErr w:type="spellEnd"/>
            <w:r w:rsidRPr="00291BF6">
              <w:rPr>
                <w:sz w:val="20"/>
                <w:szCs w:val="20"/>
              </w:rPr>
              <w:t xml:space="preserve"> объекта;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подбирать иллюстративный материал о городе, области.</w:t>
            </w:r>
          </w:p>
          <w:p w:rsidR="00973229" w:rsidRPr="00291BF6" w:rsidRDefault="00973229" w:rsidP="00973229">
            <w:pPr>
              <w:jc w:val="both"/>
              <w:rPr>
                <w:i/>
                <w:sz w:val="20"/>
                <w:szCs w:val="20"/>
                <w:lang w:val="en-US"/>
              </w:rPr>
            </w:pPr>
            <w:r w:rsidRPr="00291BF6">
              <w:rPr>
                <w:i/>
                <w:sz w:val="20"/>
                <w:szCs w:val="20"/>
              </w:rPr>
              <w:t>Практическая деятельность: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выбирать и запускать нужную программу;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работать с основными элементами пользовательского интерфейса: использовать меню, обращаться за справкой, работать с окнами (изменять размеры и перемещать окна, реагировать на диалоговые окна);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вводить информацию в компьютер с помощью клавиатуры (приёмы квалифицированного клавиатурного письма), мыши и других технических средств;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осуществлять поиск информации в сети Интернет с использованием простых запросов (по одному признаку);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осуществить поиск информации, посвященной родному городу, области;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 xml:space="preserve">сохранять для индивидуального </w:t>
            </w:r>
            <w:proofErr w:type="gramStart"/>
            <w:r w:rsidRPr="00291BF6">
              <w:rPr>
                <w:sz w:val="20"/>
                <w:szCs w:val="20"/>
              </w:rPr>
              <w:t>использования</w:t>
            </w:r>
            <w:proofErr w:type="gramEnd"/>
            <w:r w:rsidRPr="00291BF6">
              <w:rPr>
                <w:sz w:val="20"/>
                <w:szCs w:val="20"/>
              </w:rPr>
              <w:t xml:space="preserve"> найденные в сети Интернет информационные </w:t>
            </w:r>
            <w:r w:rsidRPr="00291BF6">
              <w:rPr>
                <w:sz w:val="20"/>
                <w:szCs w:val="20"/>
              </w:rPr>
              <w:lastRenderedPageBreak/>
              <w:t xml:space="preserve">объекты и ссылки на них; 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систематизировать (упорядочивать) файлы и папки.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соблюдать требования к организации компьютерного рабочего места, требования безопасности и гигиены при работе со средствами ИКТ.</w:t>
            </w:r>
          </w:p>
        </w:tc>
      </w:tr>
      <w:tr w:rsidR="00973229" w:rsidRPr="00291BF6" w:rsidTr="00973229">
        <w:trPr>
          <w:trHeight w:val="3380"/>
          <w:jc w:val="center"/>
        </w:trPr>
        <w:tc>
          <w:tcPr>
            <w:tcW w:w="757" w:type="dxa"/>
          </w:tcPr>
          <w:p w:rsidR="00973229" w:rsidRPr="00291BF6" w:rsidRDefault="00973229" w:rsidP="00973229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4</w:t>
            </w:r>
          </w:p>
        </w:tc>
        <w:tc>
          <w:tcPr>
            <w:tcW w:w="3702" w:type="dxa"/>
          </w:tcPr>
          <w:p w:rsidR="00973229" w:rsidRPr="00291BF6" w:rsidRDefault="00973229" w:rsidP="00973229">
            <w:pPr>
              <w:pStyle w:val="1"/>
              <w:keepNext w:val="0"/>
              <w:spacing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Тема 4. Программирование</w:t>
            </w:r>
          </w:p>
          <w:p w:rsidR="00973229" w:rsidRPr="00291BF6" w:rsidRDefault="00973229" w:rsidP="00973229">
            <w:pPr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Использование числовой информации о городе и области.</w:t>
            </w:r>
          </w:p>
        </w:tc>
        <w:tc>
          <w:tcPr>
            <w:tcW w:w="800" w:type="dxa"/>
          </w:tcPr>
          <w:p w:rsidR="00973229" w:rsidRPr="00291BF6" w:rsidRDefault="00973229" w:rsidP="00973229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 w:cs="Times New Roman"/>
                <w:bCs w:val="0"/>
                <w:kern w:val="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Cs w:val="0"/>
                <w:kern w:val="0"/>
                <w:sz w:val="20"/>
                <w:szCs w:val="20"/>
              </w:rPr>
              <w:t>17</w:t>
            </w:r>
          </w:p>
        </w:tc>
        <w:tc>
          <w:tcPr>
            <w:tcW w:w="4750" w:type="dxa"/>
          </w:tcPr>
          <w:p w:rsidR="00973229" w:rsidRPr="00291BF6" w:rsidRDefault="00973229" w:rsidP="00973229">
            <w:pPr>
              <w:jc w:val="both"/>
              <w:rPr>
                <w:i/>
                <w:sz w:val="20"/>
                <w:szCs w:val="20"/>
              </w:rPr>
            </w:pPr>
            <w:r w:rsidRPr="00291BF6">
              <w:rPr>
                <w:i/>
                <w:sz w:val="20"/>
                <w:szCs w:val="20"/>
              </w:rPr>
              <w:t>Аналитическая деятельность: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 xml:space="preserve">определять этапы решения задачи на компьютере; 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определять понятия исполнитель алгоритмов, система команд исполнителя;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понимать возможности компьютера как исполнителя алгоритмов;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понимать систему команд компьютера;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классифицировать структуры алгоритмов;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понимать основные принципы структурного программирования;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знать систему типов данных в Паскале, операторы ввода и вывода, правила записи арифметических выражений на Паскале, оператор присваивания, структуру программы на Паскале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анализировать типы данных, логический тип данных, логические величины, логические операции;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понимать правила записи и вычисления логических выражений;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 xml:space="preserve">различать операторы: условный оператор </w:t>
            </w:r>
            <w:proofErr w:type="spellStart"/>
            <w:r w:rsidRPr="00291BF6">
              <w:rPr>
                <w:sz w:val="20"/>
                <w:szCs w:val="20"/>
              </w:rPr>
              <w:t>if</w:t>
            </w:r>
            <w:proofErr w:type="spellEnd"/>
            <w:r w:rsidRPr="00291BF6">
              <w:rPr>
                <w:sz w:val="20"/>
                <w:szCs w:val="20"/>
              </w:rPr>
              <w:t xml:space="preserve">, оператор выбора </w:t>
            </w:r>
            <w:proofErr w:type="spellStart"/>
            <w:r w:rsidRPr="00291BF6">
              <w:rPr>
                <w:sz w:val="20"/>
                <w:szCs w:val="20"/>
              </w:rPr>
              <w:t>select</w:t>
            </w:r>
            <w:proofErr w:type="spellEnd"/>
            <w:r w:rsidRPr="00291BF6">
              <w:rPr>
                <w:sz w:val="20"/>
                <w:szCs w:val="20"/>
              </w:rPr>
              <w:t xml:space="preserve"> </w:t>
            </w:r>
            <w:proofErr w:type="spellStart"/>
            <w:r w:rsidRPr="00291BF6">
              <w:rPr>
                <w:sz w:val="20"/>
                <w:szCs w:val="20"/>
              </w:rPr>
              <w:t>case</w:t>
            </w:r>
            <w:proofErr w:type="spellEnd"/>
            <w:r w:rsidRPr="00291BF6">
              <w:rPr>
                <w:sz w:val="20"/>
                <w:szCs w:val="20"/>
              </w:rPr>
              <w:t>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понимать различия между циклом с предусловием и циклом с постусловием; различия между циклом с заданным числом повторений и итерационным циклом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 xml:space="preserve">- различать операторы: операторы цикла </w:t>
            </w:r>
            <w:proofErr w:type="spellStart"/>
            <w:r w:rsidRPr="00291BF6">
              <w:rPr>
                <w:sz w:val="20"/>
                <w:szCs w:val="20"/>
              </w:rPr>
              <w:t>while</w:t>
            </w:r>
            <w:proofErr w:type="spellEnd"/>
            <w:r w:rsidRPr="00291BF6">
              <w:rPr>
                <w:sz w:val="20"/>
                <w:szCs w:val="20"/>
              </w:rPr>
              <w:t xml:space="preserve"> и </w:t>
            </w:r>
            <w:proofErr w:type="spellStart"/>
            <w:r w:rsidRPr="00291BF6">
              <w:rPr>
                <w:sz w:val="20"/>
                <w:szCs w:val="20"/>
              </w:rPr>
              <w:t>repeat</w:t>
            </w:r>
            <w:proofErr w:type="spellEnd"/>
            <w:r w:rsidRPr="00291BF6">
              <w:rPr>
                <w:sz w:val="20"/>
                <w:szCs w:val="20"/>
              </w:rPr>
              <w:t xml:space="preserve"> – </w:t>
            </w:r>
            <w:proofErr w:type="spellStart"/>
            <w:r w:rsidRPr="00291BF6">
              <w:rPr>
                <w:sz w:val="20"/>
                <w:szCs w:val="20"/>
              </w:rPr>
              <w:t>until</w:t>
            </w:r>
            <w:proofErr w:type="spellEnd"/>
            <w:r w:rsidRPr="00291BF6">
              <w:rPr>
                <w:sz w:val="20"/>
                <w:szCs w:val="20"/>
              </w:rPr>
              <w:t xml:space="preserve">, оператор цикла с параметром </w:t>
            </w:r>
            <w:proofErr w:type="spellStart"/>
            <w:r w:rsidRPr="00291BF6">
              <w:rPr>
                <w:sz w:val="20"/>
                <w:szCs w:val="20"/>
              </w:rPr>
              <w:t>for</w:t>
            </w:r>
            <w:proofErr w:type="spellEnd"/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понимать порядок выполнения вложенных циклов;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понятия вспомогательного алгоритма и подпрограммы, правила описания и использования подпрограмм-функций, правила описания и использования подпрограмм-процедур;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знать правила описания массивов на Паскале,  правила организации ввода и вывода значений  массива, правила программной обработки массивов;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понимать правила описания символьных величин и символьных строк, основные функции и процедуры  Паскаля для работы с символьной информацией.</w:t>
            </w:r>
          </w:p>
          <w:p w:rsidR="00973229" w:rsidRPr="00291BF6" w:rsidRDefault="00973229" w:rsidP="00973229">
            <w:pPr>
              <w:jc w:val="both"/>
              <w:rPr>
                <w:i/>
                <w:sz w:val="20"/>
                <w:szCs w:val="20"/>
                <w:lang w:val="en-US"/>
              </w:rPr>
            </w:pPr>
            <w:r w:rsidRPr="00291BF6">
              <w:rPr>
                <w:i/>
                <w:sz w:val="20"/>
                <w:szCs w:val="20"/>
              </w:rPr>
              <w:t>Практическая деятельность: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описывать алгоритмы на языке блок-схем и на учебном алгоритмическом языке;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составлять программы линейных вычислительных алгоритмов на Паскале;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разрабатывать и отлаживать типовые программы, обрабатывающие числовые данные;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разрабатывать и отлаживать простейшие программы, реализующие основные алгоритмические конструкции;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разрабатывать и отлаживать типовые программы, реализующие основные методы и алгоритмы обработки массивов: заполнение массива, поиск и подсчет элементов, нахождение максимального и минимального значений, сортировки массива и др.;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программировать циклы, выделять подзадачи и описывать вспомогательные алгоритмы;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 xml:space="preserve">описывать функции и процедуры на Паскале, </w:t>
            </w:r>
            <w:r w:rsidRPr="00291BF6">
              <w:rPr>
                <w:sz w:val="20"/>
                <w:szCs w:val="20"/>
              </w:rPr>
              <w:lastRenderedPageBreak/>
              <w:t>записывать в программах обращения к функциям и процедурам;</w:t>
            </w:r>
          </w:p>
          <w:p w:rsidR="00973229" w:rsidRPr="00291BF6" w:rsidRDefault="00973229" w:rsidP="00973229">
            <w:pPr>
              <w:pStyle w:val="a4"/>
              <w:numPr>
                <w:ilvl w:val="0"/>
                <w:numId w:val="47"/>
              </w:numPr>
              <w:shd w:val="clear" w:color="auto" w:fill="FFFFFF"/>
              <w:ind w:left="204" w:hanging="142"/>
              <w:rPr>
                <w:sz w:val="20"/>
                <w:szCs w:val="20"/>
              </w:rPr>
            </w:pPr>
            <w:r w:rsidRPr="00291BF6">
              <w:rPr>
                <w:sz w:val="20"/>
                <w:szCs w:val="20"/>
              </w:rPr>
              <w:t>тестировать и отлаживать программы на языке Паскаль.</w:t>
            </w:r>
          </w:p>
        </w:tc>
      </w:tr>
    </w:tbl>
    <w:p w:rsidR="00973229" w:rsidRPr="00291BF6" w:rsidRDefault="00973229" w:rsidP="00973229">
      <w:pPr>
        <w:spacing w:before="240"/>
        <w:jc w:val="center"/>
        <w:rPr>
          <w:b/>
          <w:sz w:val="20"/>
          <w:szCs w:val="20"/>
        </w:rPr>
      </w:pPr>
      <w:r w:rsidRPr="00291BF6">
        <w:rPr>
          <w:rStyle w:val="dash041e005f0431005f044b005f0447005f043d005f044b005f0439005f005fchar1char1"/>
          <w:b/>
          <w:sz w:val="20"/>
          <w:szCs w:val="20"/>
        </w:rPr>
        <w:lastRenderedPageBreak/>
        <w:t>ПЛАНИРУЕМЫЕ РУЗУЛЬТАТЫ ИЗУЧЕНИЯ УЧЕБНОГО ПРЕДМЕТА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snapToGrid w:val="0"/>
        <w:jc w:val="both"/>
        <w:rPr>
          <w:bCs/>
          <w:iCs/>
          <w:color w:val="000000"/>
          <w:sz w:val="20"/>
          <w:szCs w:val="20"/>
        </w:rPr>
      </w:pPr>
      <w:r w:rsidRPr="00291BF6">
        <w:rPr>
          <w:bCs/>
          <w:iCs/>
          <w:color w:val="000000"/>
          <w:sz w:val="20"/>
          <w:szCs w:val="20"/>
        </w:rPr>
        <w:t>В результате изучения информатики и информационных технологий ученик должен: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snapToGrid w:val="0"/>
        <w:jc w:val="both"/>
        <w:rPr>
          <w:b/>
          <w:bCs/>
          <w:color w:val="000000"/>
          <w:sz w:val="20"/>
          <w:szCs w:val="20"/>
        </w:rPr>
      </w:pPr>
      <w:r w:rsidRPr="00291BF6">
        <w:rPr>
          <w:b/>
          <w:bCs/>
          <w:color w:val="000000"/>
          <w:sz w:val="20"/>
          <w:szCs w:val="20"/>
        </w:rPr>
        <w:t>знать/понимать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4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</w:rPr>
      </w:pPr>
      <w:r w:rsidRPr="00291BF6">
        <w:rPr>
          <w:color w:val="000000"/>
          <w:sz w:val="20"/>
          <w:szCs w:val="20"/>
        </w:rPr>
        <w:t>три философские концепции информации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4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</w:rPr>
      </w:pPr>
      <w:r w:rsidRPr="00291BF6">
        <w:rPr>
          <w:color w:val="000000"/>
          <w:sz w:val="20"/>
          <w:szCs w:val="20"/>
        </w:rPr>
        <w:t>понятия «кодирование» и «декодирование» информации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4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</w:rPr>
      </w:pPr>
      <w:r w:rsidRPr="00291BF6">
        <w:rPr>
          <w:color w:val="000000"/>
          <w:sz w:val="20"/>
          <w:szCs w:val="20"/>
        </w:rPr>
        <w:t>сущность объемного (алфавитного) подхода к измерению информации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4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</w:rPr>
      </w:pPr>
      <w:r w:rsidRPr="00291BF6">
        <w:rPr>
          <w:color w:val="000000"/>
          <w:sz w:val="20"/>
          <w:szCs w:val="20"/>
        </w:rPr>
        <w:t>сущность содержательного (вероятностного) подхода к измерению информации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4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</w:rPr>
      </w:pPr>
      <w:r w:rsidRPr="00291BF6">
        <w:rPr>
          <w:color w:val="000000"/>
          <w:sz w:val="20"/>
          <w:szCs w:val="20"/>
        </w:rPr>
        <w:t xml:space="preserve">основные понятия </w:t>
      </w:r>
      <w:proofErr w:type="spellStart"/>
      <w:r w:rsidRPr="00291BF6">
        <w:rPr>
          <w:color w:val="000000"/>
          <w:sz w:val="20"/>
          <w:szCs w:val="20"/>
        </w:rPr>
        <w:t>системологии</w:t>
      </w:r>
      <w:proofErr w:type="spellEnd"/>
      <w:r w:rsidRPr="00291BF6">
        <w:rPr>
          <w:color w:val="000000"/>
          <w:sz w:val="20"/>
          <w:szCs w:val="20"/>
        </w:rPr>
        <w:t>: система, структура, системный эффект, подсистема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4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</w:rPr>
      </w:pPr>
      <w:r w:rsidRPr="00291BF6">
        <w:rPr>
          <w:color w:val="000000"/>
          <w:sz w:val="20"/>
          <w:szCs w:val="20"/>
        </w:rPr>
        <w:t>роль информационных процессов в системах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4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shd w:val="clear" w:color="auto" w:fill="FFFFFF"/>
        </w:rPr>
      </w:pPr>
      <w:r w:rsidRPr="00291BF6">
        <w:rPr>
          <w:color w:val="000000"/>
          <w:sz w:val="20"/>
          <w:szCs w:val="20"/>
          <w:shd w:val="clear" w:color="auto" w:fill="FFFFFF"/>
        </w:rPr>
        <w:t>современные (цифровые, компьютерные) типы носителей информации и их основные ха</w:t>
      </w:r>
      <w:r w:rsidRPr="00291BF6">
        <w:rPr>
          <w:color w:val="000000"/>
          <w:sz w:val="20"/>
          <w:szCs w:val="20"/>
        </w:rPr>
        <w:t>рактеристики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4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shd w:val="clear" w:color="auto" w:fill="FFFFFF"/>
        </w:rPr>
      </w:pPr>
      <w:r w:rsidRPr="00291BF6">
        <w:rPr>
          <w:color w:val="000000"/>
          <w:sz w:val="20"/>
          <w:szCs w:val="20"/>
          <w:shd w:val="clear" w:color="auto" w:fill="FFFFFF"/>
        </w:rPr>
        <w:t xml:space="preserve">основные характеристики каналов связи: скорость передачи, пропускная способность, </w:t>
      </w:r>
      <w:r w:rsidRPr="00291BF6">
        <w:rPr>
          <w:color w:val="000000"/>
          <w:sz w:val="20"/>
          <w:szCs w:val="20"/>
        </w:rPr>
        <w:t>«шум» и способы защиты от шума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4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</w:rPr>
      </w:pPr>
      <w:r w:rsidRPr="00291BF6">
        <w:rPr>
          <w:color w:val="000000"/>
          <w:sz w:val="20"/>
          <w:szCs w:val="20"/>
        </w:rPr>
        <w:t>основные типы задач обработки информации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4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</w:rPr>
      </w:pPr>
      <w:r w:rsidRPr="00291BF6">
        <w:rPr>
          <w:color w:val="000000"/>
          <w:sz w:val="20"/>
          <w:szCs w:val="20"/>
        </w:rPr>
        <w:t>что такое «набор данных», «ключ поиска» и «критерий поиска»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4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</w:rPr>
      </w:pPr>
      <w:r w:rsidRPr="00291BF6">
        <w:rPr>
          <w:color w:val="000000"/>
          <w:sz w:val="20"/>
          <w:szCs w:val="20"/>
        </w:rPr>
        <w:t>физические способы защиты информации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4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</w:rPr>
      </w:pPr>
      <w:r w:rsidRPr="00291BF6">
        <w:rPr>
          <w:color w:val="000000"/>
          <w:sz w:val="20"/>
          <w:szCs w:val="20"/>
        </w:rPr>
        <w:t>программные средства защиты информации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4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shd w:val="clear" w:color="auto" w:fill="FFFFFF"/>
        </w:rPr>
      </w:pPr>
      <w:r w:rsidRPr="00291BF6">
        <w:rPr>
          <w:color w:val="000000"/>
          <w:sz w:val="20"/>
          <w:szCs w:val="20"/>
          <w:shd w:val="clear" w:color="auto" w:fill="FFFFFF"/>
        </w:rPr>
        <w:t>что такое информационная модель - этапы информационного моделирования на компьюте</w:t>
      </w:r>
      <w:r w:rsidRPr="00291BF6">
        <w:rPr>
          <w:color w:val="000000"/>
          <w:sz w:val="20"/>
          <w:szCs w:val="20"/>
        </w:rPr>
        <w:t>ре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4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</w:rPr>
      </w:pPr>
      <w:r w:rsidRPr="00291BF6">
        <w:rPr>
          <w:color w:val="000000"/>
          <w:sz w:val="20"/>
          <w:szCs w:val="20"/>
        </w:rPr>
        <w:t>архитектуру персонального компьютера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4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</w:rPr>
      </w:pPr>
      <w:r w:rsidRPr="00291BF6">
        <w:rPr>
          <w:color w:val="000000"/>
          <w:sz w:val="20"/>
          <w:szCs w:val="20"/>
        </w:rPr>
        <w:t>основные принципы представления данных в памяти компьютера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4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</w:rPr>
      </w:pPr>
      <w:r w:rsidRPr="00291BF6">
        <w:rPr>
          <w:color w:val="000000"/>
          <w:sz w:val="20"/>
          <w:szCs w:val="20"/>
        </w:rPr>
        <w:t>назначение и топологии локальных сетей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4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</w:rPr>
      </w:pPr>
      <w:r w:rsidRPr="00291BF6">
        <w:rPr>
          <w:color w:val="000000"/>
          <w:sz w:val="20"/>
          <w:szCs w:val="20"/>
        </w:rPr>
        <w:t>технические средства локальных сетей (каналы связи, серверы, рабочие станции)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4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shd w:val="clear" w:color="auto" w:fill="FFFFFF"/>
        </w:rPr>
      </w:pPr>
      <w:r w:rsidRPr="00291BF6">
        <w:rPr>
          <w:color w:val="000000"/>
          <w:sz w:val="20"/>
          <w:szCs w:val="20"/>
          <w:shd w:val="clear" w:color="auto" w:fill="FFFFFF"/>
        </w:rPr>
        <w:t>что такое Интернет, систему адресации в Интернете (IP -адреса, доменная система имен),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4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</w:rPr>
      </w:pPr>
      <w:r w:rsidRPr="00291BF6">
        <w:rPr>
          <w:color w:val="000000"/>
          <w:sz w:val="20"/>
          <w:szCs w:val="20"/>
        </w:rPr>
        <w:t>способы организации связи в Интернете</w:t>
      </w:r>
    </w:p>
    <w:p w:rsidR="00973229" w:rsidRPr="00291BF6" w:rsidRDefault="00973229" w:rsidP="00973229">
      <w:pPr>
        <w:widowControl w:val="0"/>
        <w:autoSpaceDE w:val="0"/>
        <w:autoSpaceDN w:val="0"/>
        <w:adjustRightInd w:val="0"/>
        <w:snapToGrid w:val="0"/>
        <w:jc w:val="both"/>
        <w:rPr>
          <w:b/>
          <w:bCs/>
          <w:color w:val="000000"/>
          <w:sz w:val="20"/>
          <w:szCs w:val="20"/>
        </w:rPr>
      </w:pPr>
      <w:r w:rsidRPr="00291BF6">
        <w:rPr>
          <w:b/>
          <w:bCs/>
          <w:color w:val="000000"/>
          <w:sz w:val="20"/>
          <w:szCs w:val="20"/>
        </w:rPr>
        <w:t>уметь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5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</w:rPr>
      </w:pPr>
      <w:r w:rsidRPr="00291BF6">
        <w:rPr>
          <w:color w:val="000000"/>
          <w:sz w:val="20"/>
          <w:szCs w:val="20"/>
        </w:rPr>
        <w:t>решать задачи на измерение информации, заключенной в тексте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5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shd w:val="clear" w:color="auto" w:fill="FFFFFF"/>
        </w:rPr>
      </w:pPr>
      <w:r w:rsidRPr="00291BF6">
        <w:rPr>
          <w:color w:val="000000"/>
          <w:sz w:val="20"/>
          <w:szCs w:val="20"/>
          <w:shd w:val="clear" w:color="auto" w:fill="FFFFFF"/>
        </w:rPr>
        <w:t xml:space="preserve">решать несложные задачи на измерение информации, заключенной в сообщении, используя </w:t>
      </w:r>
      <w:r w:rsidRPr="00291BF6">
        <w:rPr>
          <w:color w:val="000000"/>
          <w:sz w:val="20"/>
          <w:szCs w:val="20"/>
        </w:rPr>
        <w:t>содержательный подход (в равновероятном приближении)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5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</w:rPr>
      </w:pPr>
      <w:r w:rsidRPr="00291BF6">
        <w:rPr>
          <w:color w:val="000000"/>
          <w:sz w:val="20"/>
          <w:szCs w:val="20"/>
        </w:rPr>
        <w:t>приводить примеры систем (в быту, в природе, в науке и пр.)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5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</w:rPr>
      </w:pPr>
      <w:r w:rsidRPr="00291BF6">
        <w:rPr>
          <w:color w:val="000000"/>
          <w:sz w:val="20"/>
          <w:szCs w:val="20"/>
        </w:rPr>
        <w:t>анализировать состав и структуру систем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5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</w:rPr>
      </w:pPr>
      <w:r w:rsidRPr="00291BF6">
        <w:rPr>
          <w:color w:val="000000"/>
          <w:sz w:val="20"/>
          <w:szCs w:val="20"/>
        </w:rPr>
        <w:t>сопоставлять различные цифровые носители по их техническим свойствам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5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shd w:val="clear" w:color="auto" w:fill="FFFFFF"/>
        </w:rPr>
      </w:pPr>
      <w:r w:rsidRPr="00291BF6">
        <w:rPr>
          <w:color w:val="000000"/>
          <w:sz w:val="20"/>
          <w:szCs w:val="20"/>
          <w:shd w:val="clear" w:color="auto" w:fill="FFFFFF"/>
        </w:rPr>
        <w:t xml:space="preserve">рассчитывать объем информации, передаваемой по каналам связи, при известной скорости </w:t>
      </w:r>
      <w:r w:rsidRPr="00291BF6">
        <w:rPr>
          <w:color w:val="000000"/>
          <w:sz w:val="20"/>
          <w:szCs w:val="20"/>
        </w:rPr>
        <w:t>передачи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5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shd w:val="clear" w:color="auto" w:fill="FFFFFF"/>
        </w:rPr>
      </w:pPr>
      <w:r w:rsidRPr="00291BF6">
        <w:rPr>
          <w:color w:val="000000"/>
          <w:sz w:val="20"/>
          <w:szCs w:val="20"/>
          <w:shd w:val="clear" w:color="auto" w:fill="FFFFFF"/>
        </w:rPr>
        <w:t>осуществлять поиск данных в структурированных списках, словарях, справочниках, энцик</w:t>
      </w:r>
      <w:r w:rsidRPr="00291BF6">
        <w:rPr>
          <w:color w:val="000000"/>
          <w:sz w:val="20"/>
          <w:szCs w:val="20"/>
        </w:rPr>
        <w:t>лопедиях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5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</w:rPr>
      </w:pPr>
      <w:r w:rsidRPr="00291BF6">
        <w:rPr>
          <w:color w:val="000000"/>
          <w:sz w:val="20"/>
          <w:szCs w:val="20"/>
        </w:rPr>
        <w:t>применять меры защиты личной информации на ПК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5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</w:rPr>
      </w:pPr>
      <w:r w:rsidRPr="00291BF6">
        <w:rPr>
          <w:color w:val="000000"/>
          <w:sz w:val="20"/>
          <w:szCs w:val="20"/>
        </w:rPr>
        <w:t xml:space="preserve">строить </w:t>
      </w:r>
      <w:proofErr w:type="spellStart"/>
      <w:proofErr w:type="gramStart"/>
      <w:r w:rsidRPr="00291BF6">
        <w:rPr>
          <w:color w:val="000000"/>
          <w:sz w:val="20"/>
          <w:szCs w:val="20"/>
        </w:rPr>
        <w:t>граф-модели</w:t>
      </w:r>
      <w:proofErr w:type="spellEnd"/>
      <w:proofErr w:type="gramEnd"/>
      <w:r w:rsidRPr="00291BF6">
        <w:rPr>
          <w:color w:val="000000"/>
          <w:sz w:val="20"/>
          <w:szCs w:val="20"/>
        </w:rPr>
        <w:t xml:space="preserve"> (деревья, сети) по вербальному описанию системы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5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</w:rPr>
      </w:pPr>
      <w:r w:rsidRPr="00291BF6">
        <w:rPr>
          <w:color w:val="000000"/>
          <w:sz w:val="20"/>
          <w:szCs w:val="20"/>
        </w:rPr>
        <w:t>строить табличные модели по вербальному описанию системы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5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</w:rPr>
      </w:pPr>
      <w:r w:rsidRPr="00291BF6">
        <w:rPr>
          <w:color w:val="000000"/>
          <w:sz w:val="20"/>
          <w:szCs w:val="20"/>
        </w:rPr>
        <w:t>строить алгоритмы управления учебными исполнителями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5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</w:rPr>
      </w:pPr>
      <w:r w:rsidRPr="00291BF6">
        <w:rPr>
          <w:color w:val="000000"/>
          <w:sz w:val="20"/>
          <w:szCs w:val="20"/>
          <w:shd w:val="clear" w:color="auto" w:fill="FFFFFF"/>
        </w:rPr>
        <w:t>осуществлять трассировку алгоритма работы с величинами путем заполнения трассировоч</w:t>
      </w:r>
      <w:r w:rsidRPr="00291BF6">
        <w:rPr>
          <w:color w:val="000000"/>
          <w:sz w:val="20"/>
          <w:szCs w:val="20"/>
        </w:rPr>
        <w:t>ной таблицы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5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</w:rPr>
      </w:pPr>
      <w:r w:rsidRPr="00291BF6">
        <w:rPr>
          <w:color w:val="000000"/>
          <w:sz w:val="20"/>
          <w:szCs w:val="20"/>
        </w:rPr>
        <w:t>подбирать конфигурацию ПК в зависимости от его назначения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25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shd w:val="clear" w:color="auto" w:fill="FFFFFF"/>
        </w:rPr>
      </w:pPr>
      <w:r w:rsidRPr="00291BF6">
        <w:rPr>
          <w:color w:val="000000"/>
          <w:sz w:val="20"/>
          <w:szCs w:val="20"/>
        </w:rPr>
        <w:t>работать в среде операционной системы на пользовательском уровне</w:t>
      </w:r>
    </w:p>
    <w:p w:rsidR="00973229" w:rsidRPr="00291BF6" w:rsidRDefault="00973229" w:rsidP="00973229">
      <w:pPr>
        <w:autoSpaceDE w:val="0"/>
        <w:autoSpaceDN w:val="0"/>
        <w:adjustRightInd w:val="0"/>
        <w:snapToGrid w:val="0"/>
        <w:spacing w:before="120"/>
        <w:jc w:val="both"/>
        <w:rPr>
          <w:color w:val="000000"/>
          <w:sz w:val="20"/>
          <w:szCs w:val="20"/>
          <w:lang w:eastAsia="ja-JP"/>
        </w:rPr>
      </w:pPr>
      <w:r w:rsidRPr="00291BF6">
        <w:rPr>
          <w:b/>
          <w:bCs/>
          <w:color w:val="000000"/>
          <w:sz w:val="20"/>
          <w:szCs w:val="20"/>
          <w:lang w:eastAsia="ja-JP"/>
        </w:rPr>
        <w:t>Критерии и нормы оценки</w:t>
      </w:r>
    </w:p>
    <w:p w:rsidR="00973229" w:rsidRPr="00291BF6" w:rsidRDefault="00973229" w:rsidP="00973229">
      <w:pPr>
        <w:autoSpaceDE w:val="0"/>
        <w:autoSpaceDN w:val="0"/>
        <w:adjustRightInd w:val="0"/>
        <w:snapToGrid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b/>
          <w:bCs/>
          <w:color w:val="000000"/>
          <w:sz w:val="20"/>
          <w:szCs w:val="20"/>
          <w:lang w:eastAsia="ja-JP"/>
        </w:rPr>
        <w:t>Оценка практических работ</w:t>
      </w:r>
    </w:p>
    <w:p w:rsidR="00973229" w:rsidRPr="00291BF6" w:rsidRDefault="00973229" w:rsidP="00973229">
      <w:pPr>
        <w:autoSpaceDE w:val="0"/>
        <w:autoSpaceDN w:val="0"/>
        <w:adjustRightInd w:val="0"/>
        <w:snapToGrid w:val="0"/>
        <w:spacing w:before="120"/>
        <w:jc w:val="both"/>
        <w:rPr>
          <w:color w:val="000000"/>
          <w:sz w:val="20"/>
          <w:szCs w:val="20"/>
          <w:lang w:eastAsia="ja-JP"/>
        </w:rPr>
      </w:pPr>
      <w:r w:rsidRPr="00291BF6">
        <w:rPr>
          <w:b/>
          <w:bCs/>
          <w:color w:val="000000"/>
          <w:sz w:val="20"/>
          <w:szCs w:val="20"/>
          <w:lang w:eastAsia="ja-JP"/>
        </w:rPr>
        <w:t xml:space="preserve">Оценка «5» </w:t>
      </w:r>
    </w:p>
    <w:p w:rsidR="00973229" w:rsidRPr="00291BF6" w:rsidRDefault="00973229" w:rsidP="00973229">
      <w:pPr>
        <w:pStyle w:val="a4"/>
        <w:numPr>
          <w:ilvl w:val="0"/>
          <w:numId w:val="31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Выполнил работу в полном объеме с соблюдением необходимой последовательности действий; </w:t>
      </w:r>
    </w:p>
    <w:p w:rsidR="00973229" w:rsidRPr="00291BF6" w:rsidRDefault="00973229" w:rsidP="00973229">
      <w:pPr>
        <w:pStyle w:val="a4"/>
        <w:numPr>
          <w:ilvl w:val="0"/>
          <w:numId w:val="31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проводит работу в условиях, обеспечивающих получение правильных результатов и выводов; </w:t>
      </w:r>
    </w:p>
    <w:p w:rsidR="00973229" w:rsidRPr="00291BF6" w:rsidRDefault="00973229" w:rsidP="00973229">
      <w:pPr>
        <w:pStyle w:val="a4"/>
        <w:numPr>
          <w:ilvl w:val="0"/>
          <w:numId w:val="31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соблюдает правила техники безопасности; </w:t>
      </w:r>
    </w:p>
    <w:p w:rsidR="00973229" w:rsidRPr="00291BF6" w:rsidRDefault="00973229" w:rsidP="00973229">
      <w:pPr>
        <w:pStyle w:val="a4"/>
        <w:numPr>
          <w:ilvl w:val="0"/>
          <w:numId w:val="31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в ответе правильно и аккуратно выполняет все записи, таблицы, рисунки, чертежи, графики, вычисления; </w:t>
      </w:r>
    </w:p>
    <w:p w:rsidR="00973229" w:rsidRPr="00291BF6" w:rsidRDefault="00973229" w:rsidP="00973229">
      <w:pPr>
        <w:pStyle w:val="a4"/>
        <w:numPr>
          <w:ilvl w:val="0"/>
          <w:numId w:val="31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правильно выполняет анализ ошибок. </w:t>
      </w:r>
    </w:p>
    <w:p w:rsidR="00973229" w:rsidRPr="00291BF6" w:rsidRDefault="00973229" w:rsidP="00973229">
      <w:pPr>
        <w:autoSpaceDE w:val="0"/>
        <w:autoSpaceDN w:val="0"/>
        <w:adjustRightInd w:val="0"/>
        <w:snapToGrid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b/>
          <w:bCs/>
          <w:color w:val="000000"/>
          <w:sz w:val="20"/>
          <w:szCs w:val="20"/>
          <w:lang w:eastAsia="ja-JP"/>
        </w:rPr>
        <w:t xml:space="preserve">Оценка «4» </w:t>
      </w:r>
      <w:r w:rsidRPr="00291BF6">
        <w:rPr>
          <w:color w:val="000000"/>
          <w:sz w:val="20"/>
          <w:szCs w:val="20"/>
          <w:lang w:eastAsia="ja-JP"/>
        </w:rPr>
        <w:t xml:space="preserve">ставится, если </w:t>
      </w:r>
    </w:p>
    <w:p w:rsidR="00973229" w:rsidRPr="00291BF6" w:rsidRDefault="00973229" w:rsidP="00973229">
      <w:pPr>
        <w:pStyle w:val="a4"/>
        <w:numPr>
          <w:ilvl w:val="0"/>
          <w:numId w:val="32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выполнены требования к оценке 5, но допущены 2-3 недочета, не более одной ошибки и одного недочета. </w:t>
      </w:r>
    </w:p>
    <w:p w:rsidR="00973229" w:rsidRPr="00291BF6" w:rsidRDefault="00973229" w:rsidP="00973229">
      <w:pPr>
        <w:autoSpaceDE w:val="0"/>
        <w:autoSpaceDN w:val="0"/>
        <w:adjustRightInd w:val="0"/>
        <w:snapToGrid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b/>
          <w:bCs/>
          <w:color w:val="000000"/>
          <w:sz w:val="20"/>
          <w:szCs w:val="20"/>
          <w:lang w:eastAsia="ja-JP"/>
        </w:rPr>
        <w:t xml:space="preserve">Оценка «3» </w:t>
      </w:r>
      <w:r w:rsidRPr="00291BF6">
        <w:rPr>
          <w:color w:val="000000"/>
          <w:sz w:val="20"/>
          <w:szCs w:val="20"/>
          <w:lang w:eastAsia="ja-JP"/>
        </w:rPr>
        <w:t xml:space="preserve">ставится, если </w:t>
      </w:r>
    </w:p>
    <w:p w:rsidR="00973229" w:rsidRPr="00291BF6" w:rsidRDefault="00973229" w:rsidP="00973229">
      <w:pPr>
        <w:pStyle w:val="a4"/>
        <w:numPr>
          <w:ilvl w:val="0"/>
          <w:numId w:val="33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lastRenderedPageBreak/>
        <w:t xml:space="preserve">работа выполнена не полностью, но объем выполненной части таков, что позволяет получить правильные результаты и выводы; </w:t>
      </w:r>
    </w:p>
    <w:p w:rsidR="00973229" w:rsidRPr="00291BF6" w:rsidRDefault="00973229" w:rsidP="00973229">
      <w:pPr>
        <w:pStyle w:val="a4"/>
        <w:numPr>
          <w:ilvl w:val="0"/>
          <w:numId w:val="33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в ходе проведения работы были допущены ошибки. </w:t>
      </w:r>
    </w:p>
    <w:p w:rsidR="00973229" w:rsidRPr="00291BF6" w:rsidRDefault="00973229" w:rsidP="00973229">
      <w:pPr>
        <w:autoSpaceDE w:val="0"/>
        <w:autoSpaceDN w:val="0"/>
        <w:adjustRightInd w:val="0"/>
        <w:snapToGrid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b/>
          <w:bCs/>
          <w:color w:val="000000"/>
          <w:sz w:val="20"/>
          <w:szCs w:val="20"/>
          <w:lang w:eastAsia="ja-JP"/>
        </w:rPr>
        <w:t xml:space="preserve">Оценка «2» </w:t>
      </w:r>
      <w:r w:rsidRPr="00291BF6">
        <w:rPr>
          <w:color w:val="000000"/>
          <w:sz w:val="20"/>
          <w:szCs w:val="20"/>
          <w:lang w:eastAsia="ja-JP"/>
        </w:rPr>
        <w:t xml:space="preserve">ставится, если </w:t>
      </w:r>
    </w:p>
    <w:p w:rsidR="00973229" w:rsidRPr="00291BF6" w:rsidRDefault="00973229" w:rsidP="00973229">
      <w:pPr>
        <w:pStyle w:val="a4"/>
        <w:numPr>
          <w:ilvl w:val="0"/>
          <w:numId w:val="34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работа выполнена не полностью и объем выполненной работы не позволяет сделать правильных выводов; </w:t>
      </w:r>
    </w:p>
    <w:p w:rsidR="00973229" w:rsidRPr="00291BF6" w:rsidRDefault="00973229" w:rsidP="00973229">
      <w:pPr>
        <w:pStyle w:val="a4"/>
        <w:numPr>
          <w:ilvl w:val="0"/>
          <w:numId w:val="34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работа проводилась неправильно. </w:t>
      </w:r>
    </w:p>
    <w:p w:rsidR="00973229" w:rsidRPr="00291BF6" w:rsidRDefault="00973229" w:rsidP="00973229">
      <w:pPr>
        <w:autoSpaceDE w:val="0"/>
        <w:autoSpaceDN w:val="0"/>
        <w:adjustRightInd w:val="0"/>
        <w:snapToGrid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b/>
          <w:bCs/>
          <w:color w:val="000000"/>
          <w:sz w:val="20"/>
          <w:szCs w:val="20"/>
          <w:lang w:eastAsia="ja-JP"/>
        </w:rPr>
        <w:t xml:space="preserve">Оценка «1» </w:t>
      </w:r>
      <w:r w:rsidRPr="00291BF6">
        <w:rPr>
          <w:color w:val="000000"/>
          <w:sz w:val="20"/>
          <w:szCs w:val="20"/>
          <w:lang w:eastAsia="ja-JP"/>
        </w:rPr>
        <w:t xml:space="preserve">ставится в том случае, если </w:t>
      </w:r>
    </w:p>
    <w:p w:rsidR="00973229" w:rsidRPr="00291BF6" w:rsidRDefault="00973229" w:rsidP="00973229">
      <w:pPr>
        <w:pStyle w:val="a4"/>
        <w:numPr>
          <w:ilvl w:val="0"/>
          <w:numId w:val="26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ученик совсем не выполнил работу. </w:t>
      </w:r>
    </w:p>
    <w:p w:rsidR="00973229" w:rsidRPr="00291BF6" w:rsidRDefault="00973229" w:rsidP="00973229">
      <w:pPr>
        <w:autoSpaceDE w:val="0"/>
        <w:autoSpaceDN w:val="0"/>
        <w:adjustRightInd w:val="0"/>
        <w:snapToGrid w:val="0"/>
        <w:spacing w:before="120"/>
        <w:jc w:val="both"/>
        <w:rPr>
          <w:color w:val="000000"/>
          <w:sz w:val="20"/>
          <w:szCs w:val="20"/>
          <w:lang w:eastAsia="ja-JP"/>
        </w:rPr>
      </w:pPr>
      <w:r w:rsidRPr="00291BF6">
        <w:rPr>
          <w:b/>
          <w:bCs/>
          <w:color w:val="000000"/>
          <w:sz w:val="20"/>
          <w:szCs w:val="20"/>
          <w:lang w:eastAsia="ja-JP"/>
        </w:rPr>
        <w:t>Оценка устных ответов</w:t>
      </w:r>
    </w:p>
    <w:p w:rsidR="00973229" w:rsidRPr="00291BF6" w:rsidRDefault="00973229" w:rsidP="00973229">
      <w:pPr>
        <w:autoSpaceDE w:val="0"/>
        <w:autoSpaceDN w:val="0"/>
        <w:adjustRightInd w:val="0"/>
        <w:snapToGrid w:val="0"/>
        <w:spacing w:before="120"/>
        <w:jc w:val="both"/>
        <w:rPr>
          <w:color w:val="000000"/>
          <w:sz w:val="20"/>
          <w:szCs w:val="20"/>
          <w:lang w:eastAsia="ja-JP"/>
        </w:rPr>
      </w:pPr>
      <w:r w:rsidRPr="00291BF6">
        <w:rPr>
          <w:b/>
          <w:bCs/>
          <w:color w:val="000000"/>
          <w:sz w:val="20"/>
          <w:szCs w:val="20"/>
          <w:lang w:eastAsia="ja-JP"/>
        </w:rPr>
        <w:t xml:space="preserve">Оценка «5» </w:t>
      </w:r>
      <w:r w:rsidRPr="00291BF6">
        <w:rPr>
          <w:color w:val="000000"/>
          <w:sz w:val="20"/>
          <w:szCs w:val="20"/>
          <w:lang w:eastAsia="ja-JP"/>
        </w:rPr>
        <w:t xml:space="preserve">ставится в том случае, если учащийся </w:t>
      </w:r>
    </w:p>
    <w:p w:rsidR="00973229" w:rsidRPr="00291BF6" w:rsidRDefault="00973229" w:rsidP="00973229">
      <w:pPr>
        <w:pStyle w:val="a4"/>
        <w:numPr>
          <w:ilvl w:val="0"/>
          <w:numId w:val="26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правильно понимает сущность вопроса, дает точное определение и истолкование основных понятий; </w:t>
      </w:r>
    </w:p>
    <w:p w:rsidR="00973229" w:rsidRPr="00291BF6" w:rsidRDefault="00973229" w:rsidP="00973229">
      <w:pPr>
        <w:pStyle w:val="a4"/>
        <w:numPr>
          <w:ilvl w:val="0"/>
          <w:numId w:val="26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правильно анализирует условие задачи, строит алгоритм и записывает программу; </w:t>
      </w:r>
    </w:p>
    <w:p w:rsidR="00973229" w:rsidRPr="00291BF6" w:rsidRDefault="00973229" w:rsidP="00973229">
      <w:pPr>
        <w:pStyle w:val="a4"/>
        <w:numPr>
          <w:ilvl w:val="0"/>
          <w:numId w:val="26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строит ответ по собственному плану, сопровождает ответ новыми примерами, умеет применить знания в новой ситуации; </w:t>
      </w:r>
    </w:p>
    <w:p w:rsidR="00973229" w:rsidRPr="00291BF6" w:rsidRDefault="00973229" w:rsidP="00973229">
      <w:pPr>
        <w:pStyle w:val="a4"/>
        <w:numPr>
          <w:ilvl w:val="0"/>
          <w:numId w:val="26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может установить связь между изучаемым и ранее изученным материалом из курса информатики, а также с материалом, усвоенным при изучении других предметов. </w:t>
      </w:r>
    </w:p>
    <w:p w:rsidR="00973229" w:rsidRPr="00291BF6" w:rsidRDefault="00973229" w:rsidP="00973229">
      <w:pPr>
        <w:autoSpaceDE w:val="0"/>
        <w:autoSpaceDN w:val="0"/>
        <w:adjustRightInd w:val="0"/>
        <w:snapToGrid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b/>
          <w:bCs/>
          <w:color w:val="000000"/>
          <w:sz w:val="20"/>
          <w:szCs w:val="20"/>
          <w:lang w:eastAsia="ja-JP"/>
        </w:rPr>
        <w:t xml:space="preserve">Оценка «4» </w:t>
      </w:r>
      <w:r w:rsidRPr="00291BF6">
        <w:rPr>
          <w:color w:val="000000"/>
          <w:sz w:val="20"/>
          <w:szCs w:val="20"/>
          <w:lang w:eastAsia="ja-JP"/>
        </w:rPr>
        <w:t xml:space="preserve">ставится, если </w:t>
      </w:r>
    </w:p>
    <w:p w:rsidR="00973229" w:rsidRPr="00291BF6" w:rsidRDefault="00973229" w:rsidP="00973229">
      <w:pPr>
        <w:pStyle w:val="a4"/>
        <w:numPr>
          <w:ilvl w:val="0"/>
          <w:numId w:val="35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ответ ученика удовлетворяет основным требованиям к ответу на оценку 5, но дан без использования собственного плана, новых примеров, без применения знаний в новой ситуации, без использования связей с ранее изученным материалом и материалом, усвоенным при изучении других предметов; </w:t>
      </w:r>
    </w:p>
    <w:p w:rsidR="00973229" w:rsidRPr="00291BF6" w:rsidRDefault="00973229" w:rsidP="00973229">
      <w:pPr>
        <w:pStyle w:val="a4"/>
        <w:numPr>
          <w:ilvl w:val="0"/>
          <w:numId w:val="35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учащийся допустил одну ошибку или не более двух недочетов и может их исправить самостоятельно или с небольшой помощью учителя. </w:t>
      </w:r>
    </w:p>
    <w:p w:rsidR="00973229" w:rsidRPr="00291BF6" w:rsidRDefault="00973229" w:rsidP="00973229">
      <w:pPr>
        <w:autoSpaceDE w:val="0"/>
        <w:autoSpaceDN w:val="0"/>
        <w:adjustRightInd w:val="0"/>
        <w:snapToGrid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b/>
          <w:bCs/>
          <w:color w:val="000000"/>
          <w:sz w:val="20"/>
          <w:szCs w:val="20"/>
          <w:lang w:eastAsia="ja-JP"/>
        </w:rPr>
        <w:t xml:space="preserve">Оценка «3» </w:t>
      </w:r>
      <w:r w:rsidRPr="00291BF6">
        <w:rPr>
          <w:color w:val="000000"/>
          <w:sz w:val="20"/>
          <w:szCs w:val="20"/>
          <w:lang w:eastAsia="ja-JP"/>
        </w:rPr>
        <w:t xml:space="preserve">ставится, если учащийся </w:t>
      </w:r>
    </w:p>
    <w:p w:rsidR="00973229" w:rsidRPr="00291BF6" w:rsidRDefault="00973229" w:rsidP="00973229">
      <w:pPr>
        <w:pStyle w:val="a4"/>
        <w:numPr>
          <w:ilvl w:val="0"/>
          <w:numId w:val="36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правильно понимает сущность вопроса, но в ответе имеются отдельные пробелы в усвоении вопросов курса информатики, не препятствующие дальнейшему усвоению программного материала; </w:t>
      </w:r>
    </w:p>
    <w:p w:rsidR="00973229" w:rsidRPr="00291BF6" w:rsidRDefault="00973229" w:rsidP="00973229">
      <w:pPr>
        <w:pStyle w:val="a4"/>
        <w:numPr>
          <w:ilvl w:val="0"/>
          <w:numId w:val="36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умеет применять полученные знания при решении простых задач по готовому алгоритму; </w:t>
      </w:r>
    </w:p>
    <w:p w:rsidR="00973229" w:rsidRPr="00291BF6" w:rsidRDefault="00973229" w:rsidP="00973229">
      <w:pPr>
        <w:pStyle w:val="a4"/>
        <w:numPr>
          <w:ilvl w:val="0"/>
          <w:numId w:val="36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lang w:eastAsia="ja-JP"/>
        </w:rPr>
      </w:pPr>
      <w:proofErr w:type="gramStart"/>
      <w:r w:rsidRPr="00291BF6">
        <w:rPr>
          <w:color w:val="000000"/>
          <w:sz w:val="20"/>
          <w:szCs w:val="20"/>
          <w:lang w:eastAsia="ja-JP"/>
        </w:rPr>
        <w:t>допустил не более одной</w:t>
      </w:r>
      <w:proofErr w:type="gramEnd"/>
      <w:r w:rsidRPr="00291BF6">
        <w:rPr>
          <w:color w:val="000000"/>
          <w:sz w:val="20"/>
          <w:szCs w:val="20"/>
          <w:lang w:eastAsia="ja-JP"/>
        </w:rPr>
        <w:t xml:space="preserve"> грубой ошибки и двух недочетов, не более одной грубой и одной негрубой ошибки, не более двух-трех негрубых ошибок, одной негрубой ошибки и трех недочетов; </w:t>
      </w:r>
    </w:p>
    <w:p w:rsidR="00973229" w:rsidRPr="00291BF6" w:rsidRDefault="00973229" w:rsidP="00973229">
      <w:pPr>
        <w:pStyle w:val="a4"/>
        <w:widowControl w:val="0"/>
        <w:numPr>
          <w:ilvl w:val="0"/>
          <w:numId w:val="36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>допустил четыре-пять недочетов.</w:t>
      </w:r>
    </w:p>
    <w:p w:rsidR="00973229" w:rsidRPr="00291BF6" w:rsidRDefault="00973229" w:rsidP="00973229">
      <w:pPr>
        <w:autoSpaceDE w:val="0"/>
        <w:autoSpaceDN w:val="0"/>
        <w:adjustRightInd w:val="0"/>
        <w:snapToGrid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b/>
          <w:bCs/>
          <w:color w:val="000000"/>
          <w:sz w:val="20"/>
          <w:szCs w:val="20"/>
          <w:lang w:eastAsia="ja-JP"/>
        </w:rPr>
        <w:t xml:space="preserve">Оценка «2» </w:t>
      </w:r>
      <w:r w:rsidRPr="00291BF6">
        <w:rPr>
          <w:color w:val="000000"/>
          <w:sz w:val="20"/>
          <w:szCs w:val="20"/>
          <w:lang w:eastAsia="ja-JP"/>
        </w:rPr>
        <w:t xml:space="preserve">ставится, если учащийся </w:t>
      </w:r>
    </w:p>
    <w:p w:rsidR="00973229" w:rsidRPr="00291BF6" w:rsidRDefault="00973229" w:rsidP="00973229">
      <w:pPr>
        <w:pStyle w:val="a4"/>
        <w:numPr>
          <w:ilvl w:val="0"/>
          <w:numId w:val="27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не овладел основными знаниями и умениями в соответствии с требованиями программы и допустил больше ошибок и недочетов, чем необходимо для оценки 3. </w:t>
      </w:r>
    </w:p>
    <w:p w:rsidR="00973229" w:rsidRPr="00291BF6" w:rsidRDefault="00973229" w:rsidP="00973229">
      <w:pPr>
        <w:autoSpaceDE w:val="0"/>
        <w:autoSpaceDN w:val="0"/>
        <w:adjustRightInd w:val="0"/>
        <w:snapToGrid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b/>
          <w:bCs/>
          <w:color w:val="000000"/>
          <w:sz w:val="20"/>
          <w:szCs w:val="20"/>
          <w:lang w:eastAsia="ja-JP"/>
        </w:rPr>
        <w:t xml:space="preserve">Оценка «1» </w:t>
      </w:r>
      <w:r w:rsidRPr="00291BF6">
        <w:rPr>
          <w:color w:val="000000"/>
          <w:sz w:val="20"/>
          <w:szCs w:val="20"/>
          <w:lang w:eastAsia="ja-JP"/>
        </w:rPr>
        <w:t xml:space="preserve">ставится в том случае, если ученик </w:t>
      </w:r>
    </w:p>
    <w:p w:rsidR="00973229" w:rsidRPr="00291BF6" w:rsidRDefault="00973229" w:rsidP="00973229">
      <w:pPr>
        <w:pStyle w:val="a4"/>
        <w:numPr>
          <w:ilvl w:val="0"/>
          <w:numId w:val="27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не может ответить ни на один из поставленных вопросов. </w:t>
      </w:r>
    </w:p>
    <w:p w:rsidR="00973229" w:rsidRPr="00291BF6" w:rsidRDefault="00973229" w:rsidP="00973229">
      <w:pPr>
        <w:autoSpaceDE w:val="0"/>
        <w:autoSpaceDN w:val="0"/>
        <w:adjustRightInd w:val="0"/>
        <w:snapToGrid w:val="0"/>
        <w:spacing w:before="120"/>
        <w:jc w:val="both"/>
        <w:rPr>
          <w:color w:val="000000"/>
          <w:sz w:val="20"/>
          <w:szCs w:val="20"/>
          <w:lang w:eastAsia="ja-JP"/>
        </w:rPr>
      </w:pPr>
      <w:r w:rsidRPr="00291BF6">
        <w:rPr>
          <w:b/>
          <w:bCs/>
          <w:color w:val="000000"/>
          <w:sz w:val="20"/>
          <w:szCs w:val="20"/>
          <w:lang w:eastAsia="ja-JP"/>
        </w:rPr>
        <w:t>Оценка тестовых работ</w:t>
      </w:r>
    </w:p>
    <w:p w:rsidR="00973229" w:rsidRPr="00291BF6" w:rsidRDefault="00973229" w:rsidP="00973229">
      <w:pPr>
        <w:autoSpaceDE w:val="0"/>
        <w:autoSpaceDN w:val="0"/>
        <w:adjustRightInd w:val="0"/>
        <w:snapToGrid w:val="0"/>
        <w:spacing w:before="120"/>
        <w:jc w:val="both"/>
        <w:rPr>
          <w:color w:val="000000"/>
          <w:sz w:val="20"/>
          <w:szCs w:val="20"/>
          <w:lang w:eastAsia="ja-JP"/>
        </w:rPr>
      </w:pPr>
      <w:r w:rsidRPr="00291BF6">
        <w:rPr>
          <w:b/>
          <w:bCs/>
          <w:color w:val="000000"/>
          <w:sz w:val="20"/>
          <w:szCs w:val="20"/>
          <w:lang w:eastAsia="ja-JP"/>
        </w:rPr>
        <w:t xml:space="preserve">Оценка 5 </w:t>
      </w:r>
      <w:r w:rsidRPr="00291BF6">
        <w:rPr>
          <w:color w:val="000000"/>
          <w:sz w:val="20"/>
          <w:szCs w:val="20"/>
          <w:lang w:eastAsia="ja-JP"/>
        </w:rPr>
        <w:t xml:space="preserve">ставится в том случае, если учащийся </w:t>
      </w:r>
    </w:p>
    <w:p w:rsidR="00973229" w:rsidRPr="00291BF6" w:rsidRDefault="00973229" w:rsidP="00973229">
      <w:pPr>
        <w:pStyle w:val="a4"/>
        <w:numPr>
          <w:ilvl w:val="0"/>
          <w:numId w:val="27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выполнил работу в полном объеме с соблюдением необходимой последовательности действий; </w:t>
      </w:r>
    </w:p>
    <w:p w:rsidR="00973229" w:rsidRPr="00291BF6" w:rsidRDefault="00973229" w:rsidP="00973229">
      <w:pPr>
        <w:pStyle w:val="a4"/>
        <w:numPr>
          <w:ilvl w:val="0"/>
          <w:numId w:val="27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допустил не более 5% неверных ответов. </w:t>
      </w:r>
    </w:p>
    <w:p w:rsidR="00973229" w:rsidRPr="00291BF6" w:rsidRDefault="00973229" w:rsidP="00973229">
      <w:pPr>
        <w:autoSpaceDE w:val="0"/>
        <w:autoSpaceDN w:val="0"/>
        <w:adjustRightInd w:val="0"/>
        <w:snapToGrid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b/>
          <w:bCs/>
          <w:color w:val="000000"/>
          <w:sz w:val="20"/>
          <w:szCs w:val="20"/>
          <w:lang w:eastAsia="ja-JP"/>
        </w:rPr>
        <w:t xml:space="preserve">Оценка 4 </w:t>
      </w:r>
      <w:r w:rsidRPr="00291BF6">
        <w:rPr>
          <w:color w:val="000000"/>
          <w:sz w:val="20"/>
          <w:szCs w:val="20"/>
          <w:lang w:eastAsia="ja-JP"/>
        </w:rPr>
        <w:t xml:space="preserve">ставится, если </w:t>
      </w:r>
    </w:p>
    <w:p w:rsidR="00973229" w:rsidRPr="00291BF6" w:rsidRDefault="00973229" w:rsidP="00973229">
      <w:pPr>
        <w:pStyle w:val="a4"/>
        <w:numPr>
          <w:ilvl w:val="0"/>
          <w:numId w:val="28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выполнены требования к оценке 5, но допущены ошибки (не более 20% ответов от общего количества заданий). </w:t>
      </w:r>
    </w:p>
    <w:p w:rsidR="00973229" w:rsidRPr="00291BF6" w:rsidRDefault="00973229" w:rsidP="00973229">
      <w:pPr>
        <w:autoSpaceDE w:val="0"/>
        <w:autoSpaceDN w:val="0"/>
        <w:adjustRightInd w:val="0"/>
        <w:snapToGrid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b/>
          <w:bCs/>
          <w:color w:val="000000"/>
          <w:sz w:val="20"/>
          <w:szCs w:val="20"/>
          <w:lang w:eastAsia="ja-JP"/>
        </w:rPr>
        <w:t xml:space="preserve">Оценка 3 </w:t>
      </w:r>
      <w:r w:rsidRPr="00291BF6">
        <w:rPr>
          <w:color w:val="000000"/>
          <w:sz w:val="20"/>
          <w:szCs w:val="20"/>
          <w:lang w:eastAsia="ja-JP"/>
        </w:rPr>
        <w:t xml:space="preserve">ставится, если учащийся </w:t>
      </w:r>
    </w:p>
    <w:p w:rsidR="00973229" w:rsidRPr="00291BF6" w:rsidRDefault="00973229" w:rsidP="00973229">
      <w:pPr>
        <w:pStyle w:val="a4"/>
        <w:numPr>
          <w:ilvl w:val="0"/>
          <w:numId w:val="28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выполнил работу в полном объеме, неверные ответы составляют от 20% до 50% ответов от общего числа заданий; </w:t>
      </w:r>
    </w:p>
    <w:p w:rsidR="00973229" w:rsidRPr="00291BF6" w:rsidRDefault="00973229" w:rsidP="00973229">
      <w:pPr>
        <w:pStyle w:val="a4"/>
        <w:numPr>
          <w:ilvl w:val="0"/>
          <w:numId w:val="28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если работа выполнена не полностью, но объем выполненной части таков, что позволяет получить оценку. </w:t>
      </w:r>
    </w:p>
    <w:p w:rsidR="00973229" w:rsidRPr="00291BF6" w:rsidRDefault="00973229" w:rsidP="00973229">
      <w:pPr>
        <w:autoSpaceDE w:val="0"/>
        <w:autoSpaceDN w:val="0"/>
        <w:adjustRightInd w:val="0"/>
        <w:snapToGrid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b/>
          <w:bCs/>
          <w:color w:val="000000"/>
          <w:sz w:val="20"/>
          <w:szCs w:val="20"/>
          <w:lang w:eastAsia="ja-JP"/>
        </w:rPr>
        <w:t xml:space="preserve">Оценка 2 </w:t>
      </w:r>
      <w:r w:rsidRPr="00291BF6">
        <w:rPr>
          <w:color w:val="000000"/>
          <w:sz w:val="20"/>
          <w:szCs w:val="20"/>
          <w:lang w:eastAsia="ja-JP"/>
        </w:rPr>
        <w:t xml:space="preserve">ставится, если </w:t>
      </w:r>
    </w:p>
    <w:p w:rsidR="00973229" w:rsidRPr="00291BF6" w:rsidRDefault="00973229" w:rsidP="00973229">
      <w:pPr>
        <w:pStyle w:val="a4"/>
        <w:numPr>
          <w:ilvl w:val="0"/>
          <w:numId w:val="29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>работа, выполнена полностью, но количество правильных ответов не превышает 50% от общего числа заданий;</w:t>
      </w:r>
    </w:p>
    <w:p w:rsidR="00973229" w:rsidRPr="00291BF6" w:rsidRDefault="00973229" w:rsidP="00973229">
      <w:pPr>
        <w:pStyle w:val="a4"/>
        <w:numPr>
          <w:ilvl w:val="0"/>
          <w:numId w:val="29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работа выполнена не полностью и объем выполненной работы не превышает 50% от общего числа заданий. </w:t>
      </w:r>
    </w:p>
    <w:p w:rsidR="00973229" w:rsidRPr="00291BF6" w:rsidRDefault="00973229" w:rsidP="00973229">
      <w:pPr>
        <w:autoSpaceDE w:val="0"/>
        <w:autoSpaceDN w:val="0"/>
        <w:adjustRightInd w:val="0"/>
        <w:snapToGrid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b/>
          <w:bCs/>
          <w:color w:val="000000"/>
          <w:sz w:val="20"/>
          <w:szCs w:val="20"/>
          <w:lang w:eastAsia="ja-JP"/>
        </w:rPr>
        <w:t xml:space="preserve">Оценка 1 </w:t>
      </w:r>
      <w:r w:rsidRPr="00291BF6">
        <w:rPr>
          <w:color w:val="000000"/>
          <w:sz w:val="20"/>
          <w:szCs w:val="20"/>
          <w:lang w:eastAsia="ja-JP"/>
        </w:rPr>
        <w:t xml:space="preserve">ставится в том случае, если </w:t>
      </w:r>
    </w:p>
    <w:p w:rsidR="00973229" w:rsidRPr="00291BF6" w:rsidRDefault="00973229" w:rsidP="00973229">
      <w:pPr>
        <w:pStyle w:val="a4"/>
        <w:numPr>
          <w:ilvl w:val="0"/>
          <w:numId w:val="30"/>
        </w:numPr>
        <w:autoSpaceDE w:val="0"/>
        <w:autoSpaceDN w:val="0"/>
        <w:adjustRightInd w:val="0"/>
        <w:snapToGrid w:val="0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ученик совсем не выполнил работу. </w:t>
      </w:r>
    </w:p>
    <w:p w:rsidR="00973229" w:rsidRPr="00291BF6" w:rsidRDefault="00973229" w:rsidP="00973229">
      <w:pPr>
        <w:autoSpaceDE w:val="0"/>
        <w:autoSpaceDN w:val="0"/>
        <w:adjustRightInd w:val="0"/>
        <w:snapToGrid w:val="0"/>
        <w:jc w:val="both"/>
        <w:rPr>
          <w:b/>
          <w:bCs/>
          <w:color w:val="000000"/>
          <w:sz w:val="20"/>
          <w:szCs w:val="20"/>
          <w:lang w:eastAsia="ja-JP"/>
        </w:rPr>
      </w:pPr>
      <w:r w:rsidRPr="00291BF6">
        <w:rPr>
          <w:b/>
          <w:bCs/>
          <w:color w:val="000000"/>
          <w:sz w:val="20"/>
          <w:szCs w:val="20"/>
          <w:lang w:eastAsia="ja-JP"/>
        </w:rPr>
        <w:t xml:space="preserve">Критерии оценок для теста: </w:t>
      </w:r>
    </w:p>
    <w:p w:rsidR="00973229" w:rsidRPr="00291BF6" w:rsidRDefault="00973229" w:rsidP="00973229">
      <w:pPr>
        <w:autoSpaceDE w:val="0"/>
        <w:autoSpaceDN w:val="0"/>
        <w:adjustRightInd w:val="0"/>
        <w:snapToGrid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Оценка «5» - 86% и выше </w:t>
      </w:r>
    </w:p>
    <w:p w:rsidR="00973229" w:rsidRPr="00291BF6" w:rsidRDefault="00973229" w:rsidP="00973229">
      <w:pPr>
        <w:autoSpaceDE w:val="0"/>
        <w:autoSpaceDN w:val="0"/>
        <w:adjustRightInd w:val="0"/>
        <w:snapToGrid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Оценка «4» - 71% - 85% </w:t>
      </w:r>
    </w:p>
    <w:p w:rsidR="00973229" w:rsidRPr="00291BF6" w:rsidRDefault="00973229" w:rsidP="00973229">
      <w:pPr>
        <w:autoSpaceDE w:val="0"/>
        <w:autoSpaceDN w:val="0"/>
        <w:adjustRightInd w:val="0"/>
        <w:snapToGrid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Оценка «3» - 50% - 70% </w:t>
      </w:r>
    </w:p>
    <w:p w:rsidR="00973229" w:rsidRPr="00291BF6" w:rsidRDefault="00973229" w:rsidP="00973229">
      <w:pPr>
        <w:autoSpaceDE w:val="0"/>
        <w:autoSpaceDN w:val="0"/>
        <w:adjustRightInd w:val="0"/>
        <w:snapToGrid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Оценка «2» - 49% и ниже </w:t>
      </w:r>
    </w:p>
    <w:p w:rsidR="00973229" w:rsidRPr="00291BF6" w:rsidRDefault="00973229" w:rsidP="00973229">
      <w:pPr>
        <w:autoSpaceDE w:val="0"/>
        <w:autoSpaceDN w:val="0"/>
        <w:adjustRightInd w:val="0"/>
        <w:snapToGrid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b/>
          <w:bCs/>
          <w:color w:val="000000"/>
          <w:sz w:val="20"/>
          <w:szCs w:val="20"/>
          <w:lang w:eastAsia="ja-JP"/>
        </w:rPr>
        <w:t xml:space="preserve">Критерии оценок для творческого проекта: </w:t>
      </w:r>
    </w:p>
    <w:p w:rsidR="00973229" w:rsidRPr="00291BF6" w:rsidRDefault="00973229" w:rsidP="00973229">
      <w:pPr>
        <w:pStyle w:val="a4"/>
        <w:numPr>
          <w:ilvl w:val="0"/>
          <w:numId w:val="30"/>
        </w:numPr>
        <w:autoSpaceDE w:val="0"/>
        <w:autoSpaceDN w:val="0"/>
        <w:adjustRightInd w:val="0"/>
        <w:snapToGrid w:val="0"/>
        <w:spacing w:after="28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эстетичность оформления, </w:t>
      </w:r>
    </w:p>
    <w:p w:rsidR="00973229" w:rsidRPr="00291BF6" w:rsidRDefault="00973229" w:rsidP="00973229">
      <w:pPr>
        <w:pStyle w:val="a4"/>
        <w:numPr>
          <w:ilvl w:val="0"/>
          <w:numId w:val="30"/>
        </w:numPr>
        <w:autoSpaceDE w:val="0"/>
        <w:autoSpaceDN w:val="0"/>
        <w:adjustRightInd w:val="0"/>
        <w:snapToGrid w:val="0"/>
        <w:spacing w:after="28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содержание, соответствующее теме работы, </w:t>
      </w:r>
    </w:p>
    <w:p w:rsidR="00973229" w:rsidRPr="00291BF6" w:rsidRDefault="00973229" w:rsidP="00973229">
      <w:pPr>
        <w:pStyle w:val="a4"/>
        <w:numPr>
          <w:ilvl w:val="0"/>
          <w:numId w:val="30"/>
        </w:numPr>
        <w:autoSpaceDE w:val="0"/>
        <w:autoSpaceDN w:val="0"/>
        <w:adjustRightInd w:val="0"/>
        <w:snapToGrid w:val="0"/>
        <w:spacing w:after="28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полная и достоверная информация по теме, </w:t>
      </w:r>
    </w:p>
    <w:p w:rsidR="00973229" w:rsidRPr="00291BF6" w:rsidRDefault="00973229" w:rsidP="00973229">
      <w:pPr>
        <w:pStyle w:val="a4"/>
        <w:numPr>
          <w:ilvl w:val="0"/>
          <w:numId w:val="30"/>
        </w:numPr>
        <w:autoSpaceDE w:val="0"/>
        <w:autoSpaceDN w:val="0"/>
        <w:adjustRightInd w:val="0"/>
        <w:snapToGrid w:val="0"/>
        <w:spacing w:after="28"/>
        <w:contextualSpacing w:val="0"/>
        <w:jc w:val="both"/>
        <w:rPr>
          <w:color w:val="000000"/>
          <w:sz w:val="20"/>
          <w:szCs w:val="20"/>
          <w:lang w:eastAsia="ja-JP"/>
        </w:rPr>
      </w:pPr>
      <w:r w:rsidRPr="00291BF6">
        <w:rPr>
          <w:color w:val="000000"/>
          <w:sz w:val="20"/>
          <w:szCs w:val="20"/>
          <w:lang w:eastAsia="ja-JP"/>
        </w:rPr>
        <w:t xml:space="preserve">отражение всех знаний и умений учащихся в данной программе, </w:t>
      </w:r>
    </w:p>
    <w:p w:rsidR="00973229" w:rsidRPr="00291BF6" w:rsidRDefault="00973229" w:rsidP="00973229">
      <w:pPr>
        <w:ind w:left="360"/>
        <w:jc w:val="center"/>
        <w:rPr>
          <w:b/>
          <w:sz w:val="20"/>
          <w:szCs w:val="20"/>
        </w:rPr>
      </w:pPr>
      <w:r w:rsidRPr="00291BF6">
        <w:rPr>
          <w:color w:val="000000"/>
          <w:sz w:val="20"/>
          <w:szCs w:val="20"/>
          <w:lang w:eastAsia="ja-JP"/>
        </w:rPr>
        <w:t xml:space="preserve">актуальность выбранной темы в </w:t>
      </w:r>
      <w:proofErr w:type="spellStart"/>
      <w:r w:rsidRPr="00291BF6">
        <w:rPr>
          <w:color w:val="000000"/>
          <w:sz w:val="20"/>
          <w:szCs w:val="20"/>
          <w:lang w:eastAsia="ja-JP"/>
        </w:rPr>
        <w:t>учебно</w:t>
      </w:r>
      <w:proofErr w:type="spellEnd"/>
      <w:r w:rsidRPr="00291BF6">
        <w:rPr>
          <w:color w:val="000000"/>
          <w:sz w:val="20"/>
          <w:szCs w:val="20"/>
          <w:lang w:eastAsia="ja-JP"/>
        </w:rPr>
        <w:t>-</w:t>
      </w:r>
    </w:p>
    <w:p w:rsidR="00973229" w:rsidRPr="00291BF6" w:rsidRDefault="00973229" w:rsidP="00E21DCC">
      <w:pPr>
        <w:ind w:left="360"/>
        <w:jc w:val="center"/>
        <w:rPr>
          <w:b/>
          <w:sz w:val="20"/>
          <w:szCs w:val="20"/>
        </w:rPr>
      </w:pPr>
    </w:p>
    <w:p w:rsidR="00973229" w:rsidRPr="00291BF6" w:rsidRDefault="00973229" w:rsidP="00E21DCC">
      <w:pPr>
        <w:ind w:left="360"/>
        <w:jc w:val="center"/>
        <w:rPr>
          <w:b/>
          <w:sz w:val="20"/>
          <w:szCs w:val="20"/>
        </w:rPr>
      </w:pPr>
    </w:p>
    <w:p w:rsidR="00973229" w:rsidRPr="00291BF6" w:rsidRDefault="00973229" w:rsidP="00E21DCC">
      <w:pPr>
        <w:ind w:left="360"/>
        <w:jc w:val="center"/>
        <w:rPr>
          <w:b/>
          <w:sz w:val="20"/>
          <w:szCs w:val="20"/>
        </w:rPr>
      </w:pPr>
    </w:p>
    <w:p w:rsidR="00973229" w:rsidRPr="00291BF6" w:rsidRDefault="00973229" w:rsidP="00E21DCC">
      <w:pPr>
        <w:ind w:left="360"/>
        <w:jc w:val="center"/>
        <w:rPr>
          <w:b/>
          <w:sz w:val="20"/>
          <w:szCs w:val="20"/>
        </w:rPr>
      </w:pPr>
    </w:p>
    <w:p w:rsidR="00973229" w:rsidRPr="00291BF6" w:rsidRDefault="00973229" w:rsidP="00E21DCC">
      <w:pPr>
        <w:ind w:left="360"/>
        <w:jc w:val="center"/>
        <w:rPr>
          <w:b/>
          <w:sz w:val="20"/>
          <w:szCs w:val="20"/>
        </w:rPr>
      </w:pPr>
    </w:p>
    <w:p w:rsidR="00973229" w:rsidRPr="00291BF6" w:rsidRDefault="00973229" w:rsidP="00E21DCC">
      <w:pPr>
        <w:ind w:left="360"/>
        <w:jc w:val="center"/>
        <w:rPr>
          <w:b/>
          <w:sz w:val="20"/>
          <w:szCs w:val="20"/>
        </w:rPr>
      </w:pPr>
    </w:p>
    <w:p w:rsidR="00973229" w:rsidRPr="00291BF6" w:rsidRDefault="00973229" w:rsidP="00E21DCC">
      <w:pPr>
        <w:ind w:left="360"/>
        <w:jc w:val="center"/>
        <w:rPr>
          <w:b/>
          <w:sz w:val="20"/>
          <w:szCs w:val="20"/>
        </w:rPr>
      </w:pPr>
    </w:p>
    <w:p w:rsidR="00973229" w:rsidRPr="00291BF6" w:rsidRDefault="00973229" w:rsidP="00E21DCC">
      <w:pPr>
        <w:ind w:left="360"/>
        <w:jc w:val="center"/>
        <w:rPr>
          <w:b/>
          <w:sz w:val="20"/>
          <w:szCs w:val="20"/>
        </w:rPr>
      </w:pPr>
    </w:p>
    <w:p w:rsidR="00973229" w:rsidRPr="00291BF6" w:rsidRDefault="00973229" w:rsidP="00E21DCC">
      <w:pPr>
        <w:ind w:left="360"/>
        <w:jc w:val="center"/>
        <w:rPr>
          <w:b/>
          <w:sz w:val="20"/>
          <w:szCs w:val="20"/>
        </w:rPr>
        <w:sectPr w:rsidR="00973229" w:rsidRPr="00291BF6" w:rsidSect="00291BF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E21DCC" w:rsidRPr="00291BF6" w:rsidRDefault="00E21DCC" w:rsidP="00E21DCC">
      <w:pPr>
        <w:ind w:left="360"/>
        <w:jc w:val="center"/>
        <w:rPr>
          <w:b/>
          <w:sz w:val="20"/>
          <w:szCs w:val="20"/>
        </w:rPr>
      </w:pPr>
      <w:r w:rsidRPr="00291BF6">
        <w:rPr>
          <w:b/>
          <w:sz w:val="20"/>
          <w:szCs w:val="20"/>
        </w:rPr>
        <w:lastRenderedPageBreak/>
        <w:t xml:space="preserve">Календарно-тематическое планирование по </w:t>
      </w:r>
      <w:r w:rsidRPr="00291BF6">
        <w:rPr>
          <w:sz w:val="20"/>
          <w:szCs w:val="20"/>
          <w:u w:val="single"/>
        </w:rPr>
        <w:t>информатике и ИКТ</w:t>
      </w:r>
    </w:p>
    <w:p w:rsidR="00E21DCC" w:rsidRPr="00291BF6" w:rsidRDefault="00E21DCC" w:rsidP="00E21DCC">
      <w:pPr>
        <w:rPr>
          <w:sz w:val="20"/>
          <w:szCs w:val="20"/>
          <w:u w:val="single"/>
        </w:rPr>
      </w:pPr>
      <w:r w:rsidRPr="00291BF6">
        <w:rPr>
          <w:b/>
          <w:sz w:val="20"/>
          <w:szCs w:val="20"/>
        </w:rPr>
        <w:t xml:space="preserve">Класс: </w:t>
      </w:r>
      <w:r w:rsidRPr="00291BF6">
        <w:rPr>
          <w:sz w:val="20"/>
          <w:szCs w:val="20"/>
          <w:u w:val="single"/>
        </w:rPr>
        <w:t>10 класс</w:t>
      </w:r>
    </w:p>
    <w:p w:rsidR="00E21DCC" w:rsidRPr="00291BF6" w:rsidRDefault="00E21DCC" w:rsidP="00E21DCC">
      <w:pPr>
        <w:rPr>
          <w:b/>
          <w:sz w:val="20"/>
          <w:szCs w:val="20"/>
        </w:rPr>
      </w:pPr>
      <w:r w:rsidRPr="00291BF6">
        <w:rPr>
          <w:b/>
          <w:sz w:val="20"/>
          <w:szCs w:val="20"/>
        </w:rPr>
        <w:t xml:space="preserve">Количество часов за год всего </w:t>
      </w:r>
      <w:r w:rsidRPr="00291BF6">
        <w:rPr>
          <w:sz w:val="20"/>
          <w:szCs w:val="20"/>
          <w:u w:val="single"/>
        </w:rPr>
        <w:t>34</w:t>
      </w:r>
      <w:r w:rsidRPr="00291BF6">
        <w:rPr>
          <w:b/>
          <w:sz w:val="20"/>
          <w:szCs w:val="20"/>
        </w:rPr>
        <w:t xml:space="preserve"> часов, в неделю </w:t>
      </w:r>
      <w:r w:rsidRPr="00291BF6">
        <w:rPr>
          <w:sz w:val="20"/>
          <w:szCs w:val="20"/>
          <w:u w:val="single"/>
        </w:rPr>
        <w:t>1</w:t>
      </w:r>
      <w:r w:rsidRPr="00291BF6">
        <w:rPr>
          <w:sz w:val="20"/>
          <w:szCs w:val="20"/>
        </w:rPr>
        <w:t xml:space="preserve"> </w:t>
      </w:r>
      <w:r w:rsidRPr="00291BF6">
        <w:rPr>
          <w:b/>
          <w:sz w:val="20"/>
          <w:szCs w:val="20"/>
        </w:rPr>
        <w:t>час.</w:t>
      </w:r>
    </w:p>
    <w:p w:rsidR="00E21DCC" w:rsidRPr="00291BF6" w:rsidRDefault="00E21DCC" w:rsidP="00E21DCC">
      <w:pPr>
        <w:rPr>
          <w:b/>
          <w:sz w:val="20"/>
          <w:szCs w:val="20"/>
        </w:rPr>
      </w:pPr>
      <w:r w:rsidRPr="00291BF6">
        <w:rPr>
          <w:b/>
          <w:sz w:val="20"/>
          <w:szCs w:val="20"/>
        </w:rPr>
        <w:t xml:space="preserve">Плановых практических работ </w:t>
      </w:r>
      <w:r w:rsidR="0089227E" w:rsidRPr="00291BF6">
        <w:rPr>
          <w:sz w:val="20"/>
          <w:szCs w:val="20"/>
          <w:u w:val="single"/>
        </w:rPr>
        <w:t>1</w:t>
      </w:r>
      <w:r w:rsidR="00402DC8" w:rsidRPr="00291BF6">
        <w:rPr>
          <w:sz w:val="20"/>
          <w:szCs w:val="20"/>
          <w:u w:val="single"/>
        </w:rPr>
        <w:t>5</w:t>
      </w:r>
      <w:r w:rsidRPr="00291BF6">
        <w:rPr>
          <w:b/>
          <w:sz w:val="20"/>
          <w:szCs w:val="20"/>
        </w:rPr>
        <w:t xml:space="preserve">, контрольных работ </w:t>
      </w:r>
      <w:r w:rsidR="0089227E" w:rsidRPr="00291BF6">
        <w:rPr>
          <w:sz w:val="20"/>
          <w:szCs w:val="20"/>
          <w:u w:val="single"/>
        </w:rPr>
        <w:t>2</w:t>
      </w:r>
      <w:r w:rsidRPr="00291BF6">
        <w:rPr>
          <w:b/>
          <w:sz w:val="20"/>
          <w:szCs w:val="20"/>
        </w:rPr>
        <w:t>.</w:t>
      </w:r>
    </w:p>
    <w:p w:rsidR="00E21DCC" w:rsidRPr="00291BF6" w:rsidRDefault="00E21DCC" w:rsidP="00E21DCC">
      <w:pPr>
        <w:jc w:val="both"/>
        <w:rPr>
          <w:b/>
          <w:sz w:val="20"/>
          <w:szCs w:val="20"/>
        </w:rPr>
      </w:pPr>
      <w:r w:rsidRPr="00291BF6">
        <w:rPr>
          <w:b/>
          <w:sz w:val="20"/>
          <w:szCs w:val="20"/>
        </w:rPr>
        <w:t>Планирование составлено на основе:</w:t>
      </w:r>
    </w:p>
    <w:p w:rsidR="00E21DCC" w:rsidRPr="00291BF6" w:rsidRDefault="00E21DCC" w:rsidP="00585B77">
      <w:pPr>
        <w:ind w:firstLine="567"/>
        <w:jc w:val="both"/>
        <w:rPr>
          <w:color w:val="000000"/>
          <w:sz w:val="20"/>
          <w:szCs w:val="20"/>
        </w:rPr>
      </w:pPr>
      <w:r w:rsidRPr="00291BF6">
        <w:rPr>
          <w:sz w:val="20"/>
          <w:szCs w:val="20"/>
        </w:rPr>
        <w:t>Учебник:</w:t>
      </w:r>
      <w:r w:rsidRPr="00291BF6">
        <w:rPr>
          <w:b/>
          <w:sz w:val="20"/>
          <w:szCs w:val="20"/>
        </w:rPr>
        <w:t xml:space="preserve"> </w:t>
      </w:r>
      <w:r w:rsidR="00D326C9" w:rsidRPr="00291BF6">
        <w:rPr>
          <w:color w:val="000000"/>
          <w:sz w:val="20"/>
          <w:szCs w:val="20"/>
          <w:shd w:val="clear" w:color="auto" w:fill="FFFFFF"/>
        </w:rPr>
        <w:t>Информатика. Базовый уровень: учеб</w:t>
      </w:r>
      <w:r w:rsidR="00D326C9" w:rsidRPr="00291BF6">
        <w:rPr>
          <w:color w:val="000000"/>
          <w:sz w:val="20"/>
          <w:szCs w:val="20"/>
        </w:rPr>
        <w:t xml:space="preserve">ник для 10 класса / И.Г. Семакин, Е.К. </w:t>
      </w:r>
      <w:proofErr w:type="spellStart"/>
      <w:r w:rsidR="00D326C9" w:rsidRPr="00291BF6">
        <w:rPr>
          <w:color w:val="000000"/>
          <w:sz w:val="20"/>
          <w:szCs w:val="20"/>
        </w:rPr>
        <w:t>Хеннер</w:t>
      </w:r>
      <w:proofErr w:type="spellEnd"/>
      <w:r w:rsidR="00D326C9" w:rsidRPr="00291BF6">
        <w:rPr>
          <w:color w:val="000000"/>
          <w:sz w:val="20"/>
          <w:szCs w:val="20"/>
        </w:rPr>
        <w:t>, Т.Ю. Шеина. – 3-е изд. – М.: БИНОМ. Лаборатория знаний.</w:t>
      </w:r>
      <w:r w:rsidR="00D326C9" w:rsidRPr="00291BF6">
        <w:rPr>
          <w:color w:val="000000"/>
          <w:sz w:val="20"/>
          <w:szCs w:val="20"/>
          <w:shd w:val="clear" w:color="auto" w:fill="FFFFFF"/>
        </w:rPr>
        <w:t xml:space="preserve"> </w:t>
      </w:r>
      <w:r w:rsidR="00D326C9" w:rsidRPr="00291BF6">
        <w:rPr>
          <w:color w:val="000000"/>
          <w:sz w:val="20"/>
          <w:szCs w:val="20"/>
        </w:rPr>
        <w:t>20</w:t>
      </w:r>
      <w:r w:rsidR="00291BF6">
        <w:rPr>
          <w:color w:val="000000"/>
          <w:sz w:val="20"/>
          <w:szCs w:val="20"/>
        </w:rPr>
        <w:t>20</w:t>
      </w:r>
    </w:p>
    <w:tbl>
      <w:tblPr>
        <w:tblStyle w:val="a3"/>
        <w:tblW w:w="14958" w:type="dxa"/>
        <w:jc w:val="center"/>
        <w:tblInd w:w="318" w:type="dxa"/>
        <w:tblLook w:val="04A0"/>
      </w:tblPr>
      <w:tblGrid>
        <w:gridCol w:w="848"/>
        <w:gridCol w:w="1374"/>
        <w:gridCol w:w="1527"/>
        <w:gridCol w:w="4064"/>
        <w:gridCol w:w="3227"/>
        <w:gridCol w:w="3918"/>
      </w:tblGrid>
      <w:tr w:rsidR="00973229" w:rsidRPr="00291BF6" w:rsidTr="00291BF6">
        <w:trPr>
          <w:trHeight w:val="263"/>
          <w:tblHeader/>
          <w:jc w:val="center"/>
        </w:trPr>
        <w:tc>
          <w:tcPr>
            <w:tcW w:w="848" w:type="dxa"/>
            <w:vMerge w:val="restart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73229" w:rsidRPr="00291BF6" w:rsidRDefault="00973229" w:rsidP="00973229">
            <w:pPr>
              <w:ind w:left="0"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№ урока</w:t>
            </w:r>
          </w:p>
        </w:tc>
        <w:tc>
          <w:tcPr>
            <w:tcW w:w="1374" w:type="dxa"/>
            <w:vMerge w:val="restart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:rsidR="00973229" w:rsidRPr="00291BF6" w:rsidRDefault="00973229" w:rsidP="00973229">
            <w:pPr>
              <w:ind w:left="0"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  <w:p w:rsidR="00973229" w:rsidRPr="00291BF6" w:rsidRDefault="00973229" w:rsidP="00973229">
            <w:pPr>
              <w:ind w:left="0"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проведения</w:t>
            </w:r>
          </w:p>
          <w:p w:rsidR="00973229" w:rsidRPr="00291BF6" w:rsidRDefault="00973229" w:rsidP="00973229">
            <w:pPr>
              <w:ind w:left="0"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vMerge w:val="restart"/>
            <w:tcBorders>
              <w:left w:val="single" w:sz="4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973229" w:rsidRPr="00291BF6" w:rsidRDefault="00973229" w:rsidP="00973229">
            <w:pPr>
              <w:ind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Домашнее задание</w:t>
            </w:r>
          </w:p>
        </w:tc>
        <w:tc>
          <w:tcPr>
            <w:tcW w:w="4064" w:type="dxa"/>
            <w:vMerge w:val="restart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73229" w:rsidRPr="00291BF6" w:rsidRDefault="00973229" w:rsidP="00973229">
            <w:pPr>
              <w:ind w:left="0"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7145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73229" w:rsidRPr="00291BF6" w:rsidRDefault="00973229" w:rsidP="00973229">
            <w:pPr>
              <w:ind w:left="0"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Планируемые результаты обучения</w:t>
            </w:r>
          </w:p>
        </w:tc>
      </w:tr>
      <w:tr w:rsidR="00973229" w:rsidRPr="00291BF6" w:rsidTr="00291BF6">
        <w:trPr>
          <w:tblHeader/>
          <w:jc w:val="center"/>
        </w:trPr>
        <w:tc>
          <w:tcPr>
            <w:tcW w:w="848" w:type="dxa"/>
            <w:vMerge/>
            <w:shd w:val="clear" w:color="auto" w:fill="auto"/>
            <w:vAlign w:val="center"/>
          </w:tcPr>
          <w:p w:rsidR="00973229" w:rsidRPr="00291BF6" w:rsidRDefault="00973229" w:rsidP="00973229">
            <w:pPr>
              <w:ind w:left="0"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7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73229" w:rsidRPr="00291BF6" w:rsidRDefault="00973229" w:rsidP="00973229">
            <w:pPr>
              <w:ind w:left="0"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73229" w:rsidRPr="00291BF6" w:rsidRDefault="00973229" w:rsidP="00973229">
            <w:pPr>
              <w:ind w:left="0"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64" w:type="dxa"/>
            <w:vMerge/>
            <w:shd w:val="clear" w:color="auto" w:fill="auto"/>
            <w:vAlign w:val="center"/>
          </w:tcPr>
          <w:p w:rsidR="00973229" w:rsidRPr="00291BF6" w:rsidRDefault="00973229" w:rsidP="00973229">
            <w:pPr>
              <w:ind w:left="0"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27" w:type="dxa"/>
            <w:shd w:val="clear" w:color="auto" w:fill="auto"/>
            <w:vAlign w:val="center"/>
          </w:tcPr>
          <w:p w:rsidR="00973229" w:rsidRPr="00291BF6" w:rsidRDefault="00973229" w:rsidP="00973229">
            <w:pPr>
              <w:ind w:left="0"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Предметные</w:t>
            </w:r>
          </w:p>
        </w:tc>
        <w:tc>
          <w:tcPr>
            <w:tcW w:w="3918" w:type="dxa"/>
            <w:shd w:val="clear" w:color="auto" w:fill="auto"/>
            <w:vAlign w:val="center"/>
          </w:tcPr>
          <w:p w:rsidR="00973229" w:rsidRPr="00291BF6" w:rsidRDefault="00973229" w:rsidP="00973229">
            <w:pPr>
              <w:ind w:left="0"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Метапредметные</w:t>
            </w:r>
            <w:proofErr w:type="spellEnd"/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универсальные учебные действия</w:t>
            </w:r>
          </w:p>
        </w:tc>
      </w:tr>
      <w:tr w:rsidR="00E21DCC" w:rsidRPr="00291BF6" w:rsidTr="00291BF6">
        <w:trPr>
          <w:trHeight w:val="340"/>
          <w:jc w:val="center"/>
        </w:trPr>
        <w:tc>
          <w:tcPr>
            <w:tcW w:w="14958" w:type="dxa"/>
            <w:gridSpan w:val="6"/>
            <w:shd w:val="clear" w:color="auto" w:fill="auto"/>
            <w:vAlign w:val="center"/>
          </w:tcPr>
          <w:p w:rsidR="00E21DCC" w:rsidRPr="00291BF6" w:rsidRDefault="0089227E" w:rsidP="00E21DCC">
            <w:pPr>
              <w:ind w:left="51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Введение. Структура информатики (1ч).</w:t>
            </w:r>
          </w:p>
        </w:tc>
      </w:tr>
      <w:tr w:rsidR="00012C3B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012C3B" w:rsidRPr="00291BF6" w:rsidRDefault="00012C3B" w:rsidP="00E21DCC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012C3B" w:rsidRPr="00291BF6" w:rsidRDefault="00012C3B" w:rsidP="00E21DCC">
            <w:pPr>
              <w:ind w:left="109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012C3B" w:rsidRPr="00291BF6" w:rsidRDefault="00012C3B" w:rsidP="00E21DCC">
            <w:pPr>
              <w:ind w:left="48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64" w:type="dxa"/>
            <w:shd w:val="clear" w:color="auto" w:fill="auto"/>
            <w:vAlign w:val="center"/>
          </w:tcPr>
          <w:p w:rsidR="00012C3B" w:rsidRPr="00291BF6" w:rsidRDefault="00012C3B" w:rsidP="00EE2E07">
            <w:pPr>
              <w:widowControl w:val="0"/>
              <w:autoSpaceDE w:val="0"/>
              <w:autoSpaceDN w:val="0"/>
              <w:adjustRightInd w:val="0"/>
              <w:ind w:left="45" w:firstLine="0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</w:rPr>
              <w:t>Введение. Структура информатики. Правила ТБ.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12C3B" w:rsidRPr="00291BF6" w:rsidRDefault="00012C3B" w:rsidP="00261F19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в чем состоят цели и задачи изучения курса 10 </w:t>
            </w:r>
            <w:proofErr w:type="gramStart"/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класса</w:t>
            </w:r>
            <w:proofErr w:type="gramEnd"/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; из каких разделов состоит предметная область информатики, ТБ</w:t>
            </w:r>
          </w:p>
        </w:tc>
        <w:tc>
          <w:tcPr>
            <w:tcW w:w="3918" w:type="dxa"/>
            <w:shd w:val="clear" w:color="auto" w:fill="auto"/>
            <w:vAlign w:val="center"/>
          </w:tcPr>
          <w:p w:rsidR="00012C3B" w:rsidRPr="00291BF6" w:rsidRDefault="00012C3B" w:rsidP="00012C3B">
            <w:pPr>
              <w:pStyle w:val="ParagraphStyle"/>
              <w:spacing w:before="120"/>
              <w:ind w:left="51" w:hanging="1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Познавательные: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работать с учебником и с электронным приложением к учебнику; анализировать объекты окружающей действительности, указывая их признаки: свойства, действия, поведение, состояния.</w:t>
            </w:r>
          </w:p>
          <w:p w:rsidR="00012C3B" w:rsidRPr="00291BF6" w:rsidRDefault="00012C3B" w:rsidP="00012C3B">
            <w:pPr>
              <w:pStyle w:val="ParagraphStyle"/>
              <w:ind w:left="51" w:hanging="1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</w:t>
            </w:r>
            <w:proofErr w:type="gramEnd"/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: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определять последовательность промежуточных целей с учетом конечного результата.</w:t>
            </w:r>
          </w:p>
          <w:p w:rsidR="00012C3B" w:rsidRPr="00291BF6" w:rsidRDefault="00012C3B" w:rsidP="00012C3B">
            <w:pPr>
              <w:pStyle w:val="ParagraphStyle"/>
              <w:spacing w:after="120"/>
              <w:ind w:left="51" w:hanging="1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Коммуникативные: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задавать нужные вопросы для организации собственной деятельности и сотрудничества с партнером</w:t>
            </w:r>
          </w:p>
        </w:tc>
      </w:tr>
      <w:tr w:rsidR="0089227E" w:rsidRPr="00291BF6" w:rsidTr="00291BF6">
        <w:trPr>
          <w:trHeight w:val="340"/>
          <w:jc w:val="center"/>
        </w:trPr>
        <w:tc>
          <w:tcPr>
            <w:tcW w:w="14958" w:type="dxa"/>
            <w:gridSpan w:val="6"/>
            <w:shd w:val="clear" w:color="auto" w:fill="auto"/>
            <w:vAlign w:val="center"/>
          </w:tcPr>
          <w:p w:rsidR="0089227E" w:rsidRPr="00291BF6" w:rsidRDefault="0089227E" w:rsidP="0089227E">
            <w:pPr>
              <w:ind w:left="5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F6">
              <w:rPr>
                <w:rStyle w:val="s1"/>
                <w:rFonts w:ascii="Times New Roman" w:hAnsi="Times New Roman" w:cs="Times New Roman"/>
                <w:b/>
                <w:sz w:val="20"/>
                <w:szCs w:val="20"/>
              </w:rPr>
              <w:t xml:space="preserve">Раздел </w:t>
            </w:r>
            <w:r w:rsidR="00D326C9" w:rsidRPr="00291BF6">
              <w:rPr>
                <w:rStyle w:val="s1"/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291BF6">
              <w:rPr>
                <w:rStyle w:val="s1"/>
                <w:rFonts w:ascii="Times New Roman" w:hAnsi="Times New Roman" w:cs="Times New Roman"/>
                <w:b/>
                <w:sz w:val="20"/>
                <w:szCs w:val="20"/>
              </w:rPr>
              <w:t xml:space="preserve">. Информация </w:t>
            </w: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(11 часов)</w:t>
            </w:r>
          </w:p>
        </w:tc>
      </w:tr>
      <w:tr w:rsidR="00012C3B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012C3B" w:rsidRPr="00291BF6" w:rsidRDefault="00012C3B" w:rsidP="00E21DCC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012C3B" w:rsidRPr="00291BF6" w:rsidRDefault="00012C3B" w:rsidP="00E21DCC">
            <w:pPr>
              <w:ind w:left="109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012C3B" w:rsidRPr="00291BF6" w:rsidRDefault="00973229" w:rsidP="00E21DCC">
            <w:pPr>
              <w:ind w:left="48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§ 1 </w:t>
            </w:r>
            <w:proofErr w:type="spellStart"/>
            <w:proofErr w:type="gramStart"/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стр</w:t>
            </w:r>
            <w:proofErr w:type="spellEnd"/>
            <w:proofErr w:type="gramEnd"/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9</w:t>
            </w:r>
          </w:p>
        </w:tc>
        <w:tc>
          <w:tcPr>
            <w:tcW w:w="4064" w:type="dxa"/>
            <w:shd w:val="clear" w:color="auto" w:fill="auto"/>
            <w:vAlign w:val="center"/>
          </w:tcPr>
          <w:p w:rsidR="00012C3B" w:rsidRPr="00291BF6" w:rsidRDefault="00012C3B" w:rsidP="00EE2E07">
            <w:pPr>
              <w:autoSpaceDE w:val="0"/>
              <w:autoSpaceDN w:val="0"/>
              <w:adjustRightInd w:val="0"/>
              <w:spacing w:before="120" w:after="120"/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</w:rPr>
              <w:t>Понятие информации.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12C3B" w:rsidRPr="00291BF6" w:rsidRDefault="00012C3B" w:rsidP="00261F19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задачи теоретической информации, программные и технические средства информатизации. Три философские концепции информации; понятие информации в частных науках: нейрофизиологии, генетике, кибернетике, теории информации;</w:t>
            </w:r>
          </w:p>
          <w:p w:rsidR="00012C3B" w:rsidRPr="00291BF6" w:rsidRDefault="00012C3B" w:rsidP="00261F19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приводить примеры использования ПК в профессии</w:t>
            </w:r>
          </w:p>
        </w:tc>
        <w:tc>
          <w:tcPr>
            <w:tcW w:w="3918" w:type="dxa"/>
            <w:shd w:val="clear" w:color="auto" w:fill="auto"/>
          </w:tcPr>
          <w:p w:rsidR="00012C3B" w:rsidRPr="00291BF6" w:rsidRDefault="00012C3B" w:rsidP="00012C3B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Познавательные: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извлекат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информацию, ориентир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оваться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в своей системе знаний и осозна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необходимость нового знания, дела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предварительный отбор источников информации для поиска нового знания.</w:t>
            </w:r>
          </w:p>
          <w:p w:rsidR="00012C3B" w:rsidRPr="00291BF6" w:rsidRDefault="00012C3B" w:rsidP="00012C3B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Регулятивные: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определя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цель</w:t>
            </w:r>
            <w:r w:rsidRPr="00291BF6">
              <w:rPr>
                <w:rFonts w:ascii="Times New Roman" w:hAnsi="Times New Roman" w:cs="Times New Roman"/>
                <w:color w:val="000000"/>
                <w:spacing w:val="-15"/>
                <w:sz w:val="20"/>
                <w:szCs w:val="20"/>
                <w:lang/>
              </w:rPr>
              <w:t xml:space="preserve"> учебной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деятельности с помощью учителя и самостоятельно, наход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средства ее осуществления.</w:t>
            </w:r>
          </w:p>
          <w:p w:rsidR="00012C3B" w:rsidRPr="00291BF6" w:rsidRDefault="00012C3B" w:rsidP="00012C3B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Коммуникативные: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слушат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других, пыта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ться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принимать иную точку зрения, гото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вность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изменить свое собственное мнение.</w:t>
            </w:r>
          </w:p>
        </w:tc>
      </w:tr>
      <w:tr w:rsidR="00012C3B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012C3B" w:rsidRPr="00291BF6" w:rsidRDefault="00012C3B" w:rsidP="00E21DCC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012C3B" w:rsidRPr="00291BF6" w:rsidRDefault="00012C3B" w:rsidP="00E21DCC">
            <w:pPr>
              <w:ind w:left="109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012C3B" w:rsidRPr="00291BF6" w:rsidRDefault="00973229" w:rsidP="00E21DCC">
            <w:pPr>
              <w:ind w:left="48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§ 2 </w:t>
            </w:r>
            <w:proofErr w:type="spellStart"/>
            <w:proofErr w:type="gramStart"/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стр</w:t>
            </w:r>
            <w:proofErr w:type="spellEnd"/>
            <w:proofErr w:type="gramEnd"/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13</w:t>
            </w:r>
          </w:p>
        </w:tc>
        <w:tc>
          <w:tcPr>
            <w:tcW w:w="4064" w:type="dxa"/>
            <w:shd w:val="clear" w:color="auto" w:fill="auto"/>
            <w:vAlign w:val="center"/>
          </w:tcPr>
          <w:p w:rsidR="00012C3B" w:rsidRPr="00291BF6" w:rsidRDefault="00012C3B" w:rsidP="0014340E">
            <w:pPr>
              <w:widowControl w:val="0"/>
              <w:autoSpaceDE w:val="0"/>
              <w:autoSpaceDN w:val="0"/>
              <w:adjustRightInd w:val="0"/>
              <w:spacing w:before="120" w:after="120"/>
              <w:ind w:left="45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Представление информации, языки, кодирование.</w:t>
            </w:r>
          </w:p>
        </w:tc>
        <w:tc>
          <w:tcPr>
            <w:tcW w:w="3227" w:type="dxa"/>
            <w:shd w:val="clear" w:color="auto" w:fill="auto"/>
          </w:tcPr>
          <w:p w:rsidR="00012C3B" w:rsidRPr="00291BF6" w:rsidRDefault="00012C3B" w:rsidP="009D7EA5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что такое язык представления </w:t>
            </w:r>
            <w:proofErr w:type="gramStart"/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информации</w:t>
            </w:r>
            <w:proofErr w:type="gramEnd"/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; какие бывают языки; понятие кодирование и декодирование информации; примеры технических систем кодирования информации: азбуку Морзе, телеграфный код Бодо; понятие шифрование и дешифрование</w:t>
            </w:r>
          </w:p>
          <w:p w:rsidR="00012C3B" w:rsidRPr="00291BF6" w:rsidRDefault="00012C3B" w:rsidP="009D7EA5">
            <w:pPr>
              <w:widowControl w:val="0"/>
              <w:autoSpaceDE w:val="0"/>
              <w:autoSpaceDN w:val="0"/>
              <w:adjustRightInd w:val="0"/>
              <w:spacing w:line="239" w:lineRule="exact"/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переводить информацию из одной знаковой системы </w:t>
            </w:r>
            <w:proofErr w:type="gramStart"/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012C3B" w:rsidRPr="00291BF6" w:rsidRDefault="00012C3B" w:rsidP="009D7EA5">
            <w:pPr>
              <w:widowControl w:val="0"/>
              <w:autoSpaceDE w:val="0"/>
              <w:autoSpaceDN w:val="0"/>
              <w:adjustRightInd w:val="0"/>
              <w:spacing w:line="232" w:lineRule="exact"/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другую; определять длину кода, количество   </w:t>
            </w:r>
            <w:proofErr w:type="gramStart"/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различных</w:t>
            </w:r>
            <w:proofErr w:type="gramEnd"/>
          </w:p>
          <w:p w:rsidR="00012C3B" w:rsidRPr="00291BF6" w:rsidRDefault="00012C3B" w:rsidP="009D7EA5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комбинаций;</w:t>
            </w:r>
          </w:p>
        </w:tc>
        <w:tc>
          <w:tcPr>
            <w:tcW w:w="3918" w:type="dxa"/>
            <w:shd w:val="clear" w:color="auto" w:fill="auto"/>
            <w:vAlign w:val="center"/>
          </w:tcPr>
          <w:p w:rsidR="00012C3B" w:rsidRPr="00291BF6" w:rsidRDefault="00012C3B" w:rsidP="00012C3B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Познавательные: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планир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собственную деятельность.</w:t>
            </w:r>
          </w:p>
          <w:p w:rsidR="00012C3B" w:rsidRPr="00291BF6" w:rsidRDefault="00012C3B" w:rsidP="00012C3B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Регулятивные: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определя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цель, проблему в учебной и жизненно-практической деятельности (в том числе в своем задании).</w:t>
            </w:r>
          </w:p>
          <w:p w:rsidR="00012C3B" w:rsidRPr="00291BF6" w:rsidRDefault="00012C3B" w:rsidP="00012C3B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Коммуникативные: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проявля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активность во взаимодействии для решения коммуникативных и познавательных задач.</w:t>
            </w:r>
          </w:p>
        </w:tc>
      </w:tr>
      <w:tr w:rsidR="00012C3B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012C3B" w:rsidRPr="00291BF6" w:rsidRDefault="00012C3B" w:rsidP="00E21DCC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012C3B" w:rsidRPr="00291BF6" w:rsidRDefault="00012C3B" w:rsidP="00E21DCC">
            <w:pPr>
              <w:ind w:left="109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012C3B" w:rsidRPr="00291BF6" w:rsidRDefault="00012C3B" w:rsidP="00E21DCC">
            <w:pPr>
              <w:ind w:left="48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64" w:type="dxa"/>
            <w:shd w:val="clear" w:color="auto" w:fill="auto"/>
            <w:vAlign w:val="center"/>
          </w:tcPr>
          <w:p w:rsidR="00012C3B" w:rsidRPr="00291BF6" w:rsidRDefault="00012C3B" w:rsidP="004F7D1F">
            <w:pPr>
              <w:widowControl w:val="0"/>
              <w:autoSpaceDE w:val="0"/>
              <w:autoSpaceDN w:val="0"/>
              <w:adjustRightInd w:val="0"/>
              <w:ind w:left="45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Практическая работа №1.1. </w:t>
            </w:r>
          </w:p>
          <w:p w:rsidR="00012C3B" w:rsidRPr="00291BF6" w:rsidRDefault="00012C3B" w:rsidP="004F7D1F">
            <w:pPr>
              <w:widowControl w:val="0"/>
              <w:autoSpaceDE w:val="0"/>
              <w:autoSpaceDN w:val="0"/>
              <w:adjustRightInd w:val="0"/>
              <w:ind w:left="45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Шифрование данных.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12C3B" w:rsidRPr="00291BF6" w:rsidRDefault="00012C3B" w:rsidP="00261F19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что такое криптография;</w:t>
            </w:r>
          </w:p>
          <w:p w:rsidR="00012C3B" w:rsidRPr="00291BF6" w:rsidRDefault="00012C3B" w:rsidP="00261F19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пользоваться простейшими приемами шифрования и дешифрования.</w:t>
            </w:r>
          </w:p>
        </w:tc>
        <w:tc>
          <w:tcPr>
            <w:tcW w:w="3918" w:type="dxa"/>
            <w:shd w:val="clear" w:color="auto" w:fill="auto"/>
          </w:tcPr>
          <w:p w:rsidR="00012C3B" w:rsidRPr="00291BF6" w:rsidRDefault="00012C3B" w:rsidP="0097322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Познавательные: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плани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ровать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собственную деятельность; наход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(в учебниках и других источниках, в том числе используя ИКТ) достоверную информацию, необходимую для решения учебных и жизненных задач.</w:t>
            </w:r>
          </w:p>
          <w:p w:rsidR="00012C3B" w:rsidRPr="00291BF6" w:rsidRDefault="00012C3B" w:rsidP="0097322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Регулятивные: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приним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и сохран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ять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>учебную задачу; плани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ровать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свои действия; выбира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ть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>средства достижения цели в группе и индивидуально.</w:t>
            </w:r>
          </w:p>
          <w:p w:rsidR="00012C3B" w:rsidRPr="00291BF6" w:rsidRDefault="00012C3B" w:rsidP="0097322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Коммуникативные: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аргументир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свою позицию и координир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ее с позициями партнеров в сотрудничестве при выработке общего решения в совместной деятельности.</w:t>
            </w:r>
          </w:p>
        </w:tc>
      </w:tr>
      <w:tr w:rsidR="00012C3B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012C3B" w:rsidRPr="00291BF6" w:rsidRDefault="00012C3B" w:rsidP="00E21DCC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012C3B" w:rsidRPr="00291BF6" w:rsidRDefault="00012C3B" w:rsidP="00E21DCC">
            <w:pPr>
              <w:ind w:left="109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012C3B" w:rsidRPr="00291BF6" w:rsidRDefault="00973229" w:rsidP="00E21DCC">
            <w:pPr>
              <w:ind w:left="48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§ 3 </w:t>
            </w:r>
            <w:proofErr w:type="spellStart"/>
            <w:proofErr w:type="gramStart"/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стр</w:t>
            </w:r>
            <w:proofErr w:type="spellEnd"/>
            <w:proofErr w:type="gramEnd"/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19</w:t>
            </w:r>
          </w:p>
        </w:tc>
        <w:tc>
          <w:tcPr>
            <w:tcW w:w="4064" w:type="dxa"/>
            <w:shd w:val="clear" w:color="auto" w:fill="auto"/>
            <w:vAlign w:val="center"/>
          </w:tcPr>
          <w:p w:rsidR="00012C3B" w:rsidRPr="00291BF6" w:rsidRDefault="00012C3B" w:rsidP="004F7D1F">
            <w:pPr>
              <w:widowControl w:val="0"/>
              <w:autoSpaceDE w:val="0"/>
              <w:autoSpaceDN w:val="0"/>
              <w:adjustRightInd w:val="0"/>
              <w:ind w:left="45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Измерение информации. Алфавитный подход.</w:t>
            </w:r>
          </w:p>
        </w:tc>
        <w:tc>
          <w:tcPr>
            <w:tcW w:w="3227" w:type="dxa"/>
            <w:shd w:val="clear" w:color="auto" w:fill="auto"/>
          </w:tcPr>
          <w:p w:rsidR="00012C3B" w:rsidRPr="00291BF6" w:rsidRDefault="00012C3B" w:rsidP="00585B77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сущность алфавитного подхода к измерению информации; определение бита с алфавитной точки зрения; связь между размером алфавита и информационным весом символа; связь между единицами измерения информации</w:t>
            </w:r>
          </w:p>
          <w:p w:rsidR="00012C3B" w:rsidRPr="00291BF6" w:rsidRDefault="00012C3B" w:rsidP="00585B77">
            <w:pPr>
              <w:widowControl w:val="0"/>
              <w:autoSpaceDE w:val="0"/>
              <w:autoSpaceDN w:val="0"/>
              <w:adjustRightInd w:val="0"/>
              <w:spacing w:line="227" w:lineRule="exact"/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решать задачи на 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измерение информации, заключенной в тексте, с алфавитной </w:t>
            </w:r>
            <w:proofErr w:type="spellStart"/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т.з</w:t>
            </w:r>
            <w:proofErr w:type="spellEnd"/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. (в приближении равной вероятности символов); выполнять пересчет</w:t>
            </w:r>
          </w:p>
          <w:p w:rsidR="00012C3B" w:rsidRPr="00291BF6" w:rsidRDefault="00012C3B" w:rsidP="00585B77">
            <w:pPr>
              <w:widowControl w:val="0"/>
              <w:autoSpaceDE w:val="0"/>
              <w:autoSpaceDN w:val="0"/>
              <w:adjustRightInd w:val="0"/>
              <w:spacing w:line="228" w:lineRule="exact"/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количества информации </w:t>
            </w:r>
            <w:proofErr w:type="gramStart"/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разные</w:t>
            </w:r>
          </w:p>
          <w:p w:rsidR="00012C3B" w:rsidRPr="00291BF6" w:rsidRDefault="00012C3B" w:rsidP="00585B77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единицы;</w:t>
            </w:r>
          </w:p>
        </w:tc>
        <w:tc>
          <w:tcPr>
            <w:tcW w:w="3918" w:type="dxa"/>
            <w:shd w:val="clear" w:color="auto" w:fill="auto"/>
          </w:tcPr>
          <w:p w:rsidR="00012C3B" w:rsidRPr="00291BF6" w:rsidRDefault="00012C3B" w:rsidP="00973229">
            <w:pPr>
              <w:widowControl w:val="0"/>
              <w:autoSpaceDE w:val="0"/>
              <w:autoSpaceDN w:val="0"/>
              <w:adjustRightInd w:val="0"/>
              <w:spacing w:before="12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lastRenderedPageBreak/>
              <w:t>Познавательные: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наход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(в учебниках и других источниках, в том числе используя ИКТ) достоверную информацию, необходимую для решения учебных задач; распозна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различные системы, выделя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существенные признаки.</w:t>
            </w:r>
          </w:p>
          <w:p w:rsidR="00012C3B" w:rsidRPr="00291BF6" w:rsidRDefault="00012C3B" w:rsidP="0097322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Регулятивные: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определя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цель,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lastRenderedPageBreak/>
              <w:t>проблему в деятельности; работа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по плану, сверяясь с целью, наход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и исправля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ошибки.</w:t>
            </w:r>
          </w:p>
          <w:p w:rsidR="00012C3B" w:rsidRPr="00291BF6" w:rsidRDefault="00012C3B" w:rsidP="00973229">
            <w:pPr>
              <w:widowControl w:val="0"/>
              <w:autoSpaceDE w:val="0"/>
              <w:autoSpaceDN w:val="0"/>
              <w:adjustRightInd w:val="0"/>
              <w:spacing w:after="12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Коммуникативные: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слуша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друг друга, выказывают собственную точку зрения.</w:t>
            </w:r>
          </w:p>
        </w:tc>
      </w:tr>
      <w:tr w:rsidR="00012C3B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012C3B" w:rsidRPr="00291BF6" w:rsidRDefault="00012C3B" w:rsidP="00E21DCC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012C3B" w:rsidRPr="00291BF6" w:rsidRDefault="00012C3B" w:rsidP="00E21DCC">
            <w:pPr>
              <w:ind w:left="109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012C3B" w:rsidRPr="00291BF6" w:rsidRDefault="00973229" w:rsidP="00E21DCC">
            <w:pPr>
              <w:ind w:left="48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§ 4 </w:t>
            </w:r>
            <w:proofErr w:type="spellStart"/>
            <w:proofErr w:type="gramStart"/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стр</w:t>
            </w:r>
            <w:proofErr w:type="spellEnd"/>
            <w:proofErr w:type="gramEnd"/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24</w:t>
            </w:r>
          </w:p>
        </w:tc>
        <w:tc>
          <w:tcPr>
            <w:tcW w:w="4064" w:type="dxa"/>
            <w:shd w:val="clear" w:color="auto" w:fill="auto"/>
            <w:vAlign w:val="center"/>
          </w:tcPr>
          <w:p w:rsidR="00012C3B" w:rsidRPr="00291BF6" w:rsidRDefault="00012C3B" w:rsidP="004F7D1F">
            <w:pPr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Содержательный подход. </w:t>
            </w:r>
          </w:p>
          <w:p w:rsidR="00012C3B" w:rsidRPr="00291BF6" w:rsidRDefault="00012C3B" w:rsidP="004F7D1F">
            <w:pPr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Практическая работа №1.2. </w:t>
            </w:r>
          </w:p>
          <w:p w:rsidR="00012C3B" w:rsidRPr="00291BF6" w:rsidRDefault="00012C3B" w:rsidP="004F7D1F">
            <w:pPr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Измерение информации.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12C3B" w:rsidRPr="00291BF6" w:rsidRDefault="00012C3B" w:rsidP="00261F19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сущность содержательного подхода к измерению информации; определение бита с позиции содержания образования</w:t>
            </w:r>
          </w:p>
          <w:p w:rsidR="00012C3B" w:rsidRPr="00291BF6" w:rsidRDefault="00012C3B" w:rsidP="00261F19">
            <w:pPr>
              <w:widowControl w:val="0"/>
              <w:autoSpaceDE w:val="0"/>
              <w:autoSpaceDN w:val="0"/>
              <w:adjustRightInd w:val="0"/>
              <w:spacing w:line="227" w:lineRule="exact"/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уметь решать несложные</w:t>
            </w:r>
          </w:p>
          <w:p w:rsidR="00012C3B" w:rsidRPr="00291BF6" w:rsidRDefault="00012C3B" w:rsidP="00261F19">
            <w:pPr>
              <w:widowControl w:val="0"/>
              <w:autoSpaceDE w:val="0"/>
              <w:autoSpaceDN w:val="0"/>
              <w:adjustRightInd w:val="0"/>
              <w:spacing w:line="232" w:lineRule="exact"/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задачи на измерение информации,   заключенной в сообщении, используя </w:t>
            </w:r>
            <w:proofErr w:type="gramStart"/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содержательный</w:t>
            </w:r>
            <w:proofErr w:type="gramEnd"/>
          </w:p>
          <w:p w:rsidR="00012C3B" w:rsidRPr="00291BF6" w:rsidRDefault="00012C3B" w:rsidP="00261F19">
            <w:pPr>
              <w:widowControl w:val="0"/>
              <w:autoSpaceDE w:val="0"/>
              <w:autoSpaceDN w:val="0"/>
              <w:adjustRightInd w:val="0"/>
              <w:spacing w:line="227" w:lineRule="exact"/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подход (в равновероятном приближении);</w:t>
            </w:r>
          </w:p>
        </w:tc>
        <w:tc>
          <w:tcPr>
            <w:tcW w:w="3918" w:type="dxa"/>
            <w:shd w:val="clear" w:color="auto" w:fill="auto"/>
          </w:tcPr>
          <w:p w:rsidR="00012C3B" w:rsidRPr="00291BF6" w:rsidRDefault="00012C3B" w:rsidP="00261F1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Познавательные: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самостоятельно выдел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и формир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познавательные цели; провод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поиск и выдел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ение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необходимой информации, применя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методы информационного поиска, в том числе с помощью компьютерных средств.</w:t>
            </w:r>
          </w:p>
          <w:p w:rsidR="00012C3B" w:rsidRPr="00291BF6" w:rsidRDefault="00012C3B" w:rsidP="0097322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Регулятивные: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выстраива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работу по заранее намеченному плану; проявля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целеустремленность и настойчивость </w:t>
            </w:r>
          </w:p>
          <w:p w:rsidR="00012C3B" w:rsidRPr="00291BF6" w:rsidRDefault="00012C3B" w:rsidP="0097322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>в достижении целей.</w:t>
            </w:r>
          </w:p>
          <w:p w:rsidR="00012C3B" w:rsidRPr="00291BF6" w:rsidRDefault="00012C3B" w:rsidP="00261F1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Коммуникативные: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взаимодейств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со взрослыми и сверстниками в учебной деятельности; участв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в коллективном обсуждении проблемы.</w:t>
            </w:r>
          </w:p>
        </w:tc>
      </w:tr>
      <w:tr w:rsidR="00012C3B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012C3B" w:rsidRPr="00291BF6" w:rsidRDefault="00012C3B" w:rsidP="00DE098D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012C3B" w:rsidRPr="00291BF6" w:rsidRDefault="00012C3B" w:rsidP="00E21DCC">
            <w:pPr>
              <w:ind w:left="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012C3B" w:rsidRPr="00291BF6" w:rsidRDefault="00973229" w:rsidP="00E21DCC">
            <w:pPr>
              <w:ind w:left="4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§ 5 </w:t>
            </w:r>
            <w:proofErr w:type="spellStart"/>
            <w:proofErr w:type="gramStart"/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стр</w:t>
            </w:r>
            <w:proofErr w:type="spellEnd"/>
            <w:proofErr w:type="gramEnd"/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32</w:t>
            </w:r>
          </w:p>
        </w:tc>
        <w:tc>
          <w:tcPr>
            <w:tcW w:w="4064" w:type="dxa"/>
            <w:shd w:val="clear" w:color="auto" w:fill="auto"/>
            <w:vAlign w:val="center"/>
          </w:tcPr>
          <w:p w:rsidR="00012C3B" w:rsidRPr="00291BF6" w:rsidRDefault="00012C3B" w:rsidP="0014340E">
            <w:pPr>
              <w:spacing w:before="120" w:after="120"/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Представление чисел в компьютере (§5)</w:t>
            </w:r>
          </w:p>
        </w:tc>
        <w:tc>
          <w:tcPr>
            <w:tcW w:w="3227" w:type="dxa"/>
            <w:shd w:val="clear" w:color="auto" w:fill="auto"/>
          </w:tcPr>
          <w:p w:rsidR="00261F19" w:rsidRPr="00291BF6" w:rsidRDefault="00012C3B" w:rsidP="00261F19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иметь представление об универсальности цифрового представления информации; определения понятий дискретного представления информации, двоичного представления информации. </w:t>
            </w:r>
          </w:p>
          <w:p w:rsidR="00012C3B" w:rsidRPr="00291BF6" w:rsidRDefault="00012C3B" w:rsidP="00FE0BCD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реализовывать способы двоичного представления информации в компьютере</w:t>
            </w:r>
          </w:p>
        </w:tc>
        <w:tc>
          <w:tcPr>
            <w:tcW w:w="3918" w:type="dxa"/>
            <w:shd w:val="clear" w:color="auto" w:fill="auto"/>
          </w:tcPr>
          <w:p w:rsidR="00012C3B" w:rsidRPr="00291BF6" w:rsidRDefault="00012C3B" w:rsidP="00261F1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Познавательные: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осуществл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поиск </w:t>
            </w:r>
          </w:p>
          <w:p w:rsidR="00012C3B" w:rsidRPr="00291BF6" w:rsidRDefault="00012C3B" w:rsidP="0097322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>и выделение необходимой информации; структурир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свои знания.</w:t>
            </w:r>
          </w:p>
          <w:p w:rsidR="00012C3B" w:rsidRPr="00291BF6" w:rsidRDefault="00012C3B" w:rsidP="0097322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Регулятивные: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формулир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учебные цели при изучении темы.</w:t>
            </w:r>
          </w:p>
          <w:p w:rsidR="00012C3B" w:rsidRPr="00291BF6" w:rsidRDefault="00012C3B" w:rsidP="00973229">
            <w:pPr>
              <w:spacing w:after="120"/>
              <w:ind w:left="34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Коммуникативные: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проявля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инициативное сотрудничество в поиске и сборе информации; понима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роль и место информационных процессов в различных системах.</w:t>
            </w:r>
          </w:p>
        </w:tc>
      </w:tr>
      <w:tr w:rsidR="00012C3B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012C3B" w:rsidRPr="00291BF6" w:rsidRDefault="00012C3B" w:rsidP="00DE098D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012C3B" w:rsidRPr="00291BF6" w:rsidRDefault="00012C3B" w:rsidP="00E21DCC">
            <w:pPr>
              <w:ind w:left="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012C3B" w:rsidRPr="00291BF6" w:rsidRDefault="00012C3B" w:rsidP="00E21DCC">
            <w:pPr>
              <w:ind w:left="4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64" w:type="dxa"/>
            <w:shd w:val="clear" w:color="auto" w:fill="auto"/>
            <w:vAlign w:val="center"/>
          </w:tcPr>
          <w:p w:rsidR="00012C3B" w:rsidRPr="00291BF6" w:rsidRDefault="00012C3B" w:rsidP="00402DC8">
            <w:pPr>
              <w:spacing w:before="120"/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Практическая работа №1.3. </w:t>
            </w:r>
          </w:p>
          <w:p w:rsidR="00012C3B" w:rsidRPr="00291BF6" w:rsidRDefault="00012C3B" w:rsidP="00402DC8">
            <w:pPr>
              <w:spacing w:after="120"/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Представление чисел</w:t>
            </w:r>
          </w:p>
        </w:tc>
        <w:tc>
          <w:tcPr>
            <w:tcW w:w="3227" w:type="dxa"/>
            <w:shd w:val="clear" w:color="auto" w:fill="auto"/>
          </w:tcPr>
          <w:p w:rsidR="00012C3B" w:rsidRPr="00291BF6" w:rsidRDefault="00012C3B" w:rsidP="00585B77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существенные характеристики двоичной системы счисления</w:t>
            </w:r>
          </w:p>
          <w:p w:rsidR="00012C3B" w:rsidRPr="00291BF6" w:rsidRDefault="00012C3B" w:rsidP="00FE0BCD">
            <w:pPr>
              <w:widowControl w:val="0"/>
              <w:autoSpaceDE w:val="0"/>
              <w:autoSpaceDN w:val="0"/>
              <w:adjustRightInd w:val="0"/>
              <w:spacing w:line="239" w:lineRule="exact"/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получать внутреннее представление целых чисел в памяти компьютера;</w:t>
            </w:r>
          </w:p>
        </w:tc>
        <w:tc>
          <w:tcPr>
            <w:tcW w:w="3918" w:type="dxa"/>
            <w:shd w:val="clear" w:color="auto" w:fill="auto"/>
            <w:vAlign w:val="center"/>
          </w:tcPr>
          <w:p w:rsidR="00012C3B" w:rsidRPr="00291BF6" w:rsidRDefault="00012C3B" w:rsidP="00E21DCC">
            <w:pPr>
              <w:ind w:left="5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12C3B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012C3B" w:rsidRPr="00291BF6" w:rsidRDefault="00012C3B" w:rsidP="00DE098D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012C3B" w:rsidRPr="00291BF6" w:rsidRDefault="00012C3B" w:rsidP="00E21DCC">
            <w:pPr>
              <w:ind w:left="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012C3B" w:rsidRPr="00291BF6" w:rsidRDefault="00973229" w:rsidP="00E21DCC">
            <w:pPr>
              <w:ind w:left="4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§ 6 </w:t>
            </w:r>
            <w:proofErr w:type="spellStart"/>
            <w:proofErr w:type="gramStart"/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стр</w:t>
            </w:r>
            <w:proofErr w:type="spellEnd"/>
            <w:proofErr w:type="gramEnd"/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41</w:t>
            </w:r>
          </w:p>
        </w:tc>
        <w:tc>
          <w:tcPr>
            <w:tcW w:w="4064" w:type="dxa"/>
            <w:shd w:val="clear" w:color="auto" w:fill="auto"/>
            <w:vAlign w:val="center"/>
          </w:tcPr>
          <w:p w:rsidR="00012C3B" w:rsidRPr="00291BF6" w:rsidRDefault="00012C3B" w:rsidP="00402DC8">
            <w:pPr>
              <w:spacing w:before="120" w:after="120"/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Представление текста, изображения и звука в компьютере (§6)</w:t>
            </w:r>
          </w:p>
        </w:tc>
        <w:tc>
          <w:tcPr>
            <w:tcW w:w="3227" w:type="dxa"/>
            <w:shd w:val="clear" w:color="auto" w:fill="auto"/>
          </w:tcPr>
          <w:p w:rsidR="00012C3B" w:rsidRPr="00291BF6" w:rsidRDefault="00012C3B" w:rsidP="00FE0BCD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представление текста; представление изображения; цветовые модели; в чем различие растровой и векторной графики;   дискретное представление</w:t>
            </w:r>
          </w:p>
          <w:p w:rsidR="00012C3B" w:rsidRPr="00291BF6" w:rsidRDefault="00012C3B" w:rsidP="00585B77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звука; подходы к представлению графической информации</w:t>
            </w:r>
          </w:p>
          <w:p w:rsidR="00012C3B" w:rsidRPr="00291BF6" w:rsidRDefault="00012C3B" w:rsidP="00585B77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Уметь: 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использовать кодовые таблицы при обработке информации; представлять текстовую информацию в компьютере; вычислять размер</w:t>
            </w:r>
          </w:p>
          <w:p w:rsidR="00012C3B" w:rsidRPr="00291BF6" w:rsidRDefault="00012C3B" w:rsidP="00FE0BCD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цветовой палитры по значению битовой глубины цвета;</w:t>
            </w:r>
          </w:p>
        </w:tc>
        <w:tc>
          <w:tcPr>
            <w:tcW w:w="3918" w:type="dxa"/>
            <w:shd w:val="clear" w:color="auto" w:fill="auto"/>
          </w:tcPr>
          <w:p w:rsidR="00012C3B" w:rsidRPr="00291BF6" w:rsidRDefault="00012C3B" w:rsidP="00973229">
            <w:pPr>
              <w:widowControl w:val="0"/>
              <w:autoSpaceDE w:val="0"/>
              <w:autoSpaceDN w:val="0"/>
              <w:adjustRightInd w:val="0"/>
              <w:spacing w:before="24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Познавательные: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самостоятельно осуществл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поиск необходимой информации; использ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знаково-символические средства, в том числе модели и схемы для решения познавательных задач.</w:t>
            </w:r>
          </w:p>
          <w:p w:rsidR="00012C3B" w:rsidRPr="00291BF6" w:rsidRDefault="00012C3B" w:rsidP="0097322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Регулятивные: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самостоятельно формулир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цели урока после предварительного обсуждения.</w:t>
            </w:r>
          </w:p>
          <w:p w:rsidR="00012C3B" w:rsidRPr="00291BF6" w:rsidRDefault="00012C3B" w:rsidP="00973229">
            <w:pPr>
              <w:widowControl w:val="0"/>
              <w:autoSpaceDE w:val="0"/>
              <w:autoSpaceDN w:val="0"/>
              <w:adjustRightInd w:val="0"/>
              <w:spacing w:after="12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Коммуникативные: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высказыва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собственную точку зрения; стро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понятные речевые высказывания.</w:t>
            </w:r>
          </w:p>
        </w:tc>
      </w:tr>
      <w:tr w:rsidR="00012C3B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012C3B" w:rsidRPr="00291BF6" w:rsidRDefault="00012C3B" w:rsidP="00DE098D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012C3B" w:rsidRPr="00291BF6" w:rsidRDefault="00012C3B" w:rsidP="00E21DCC">
            <w:pPr>
              <w:ind w:left="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012C3B" w:rsidRPr="00291BF6" w:rsidRDefault="00012C3B" w:rsidP="00E21DCC">
            <w:pPr>
              <w:ind w:left="4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64" w:type="dxa"/>
            <w:shd w:val="clear" w:color="auto" w:fill="auto"/>
            <w:vAlign w:val="center"/>
          </w:tcPr>
          <w:p w:rsidR="00012C3B" w:rsidRPr="00291BF6" w:rsidRDefault="00012C3B" w:rsidP="00402DC8">
            <w:pPr>
              <w:spacing w:before="120"/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Практическая работа №1.4. </w:t>
            </w:r>
          </w:p>
          <w:p w:rsidR="00012C3B" w:rsidRPr="00291BF6" w:rsidRDefault="00012C3B" w:rsidP="00402DC8">
            <w:pPr>
              <w:spacing w:after="120"/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Представление текстов. Сжатие текстов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12C3B" w:rsidRPr="00291BF6" w:rsidRDefault="00012C3B" w:rsidP="00FE0BCD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кодировать и упаковывать текстовую информацию</w:t>
            </w:r>
          </w:p>
        </w:tc>
        <w:tc>
          <w:tcPr>
            <w:tcW w:w="3918" w:type="dxa"/>
            <w:shd w:val="clear" w:color="auto" w:fill="auto"/>
          </w:tcPr>
          <w:p w:rsidR="00012C3B" w:rsidRPr="00291BF6" w:rsidRDefault="00012C3B" w:rsidP="00973229">
            <w:pPr>
              <w:widowControl w:val="0"/>
              <w:autoSpaceDE w:val="0"/>
              <w:autoSpaceDN w:val="0"/>
              <w:adjustRightInd w:val="0"/>
              <w:spacing w:before="12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Познавательные: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плани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ровать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собственную деятельность.</w:t>
            </w:r>
          </w:p>
          <w:p w:rsidR="00012C3B" w:rsidRPr="00291BF6" w:rsidRDefault="00012C3B" w:rsidP="0097322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Регулятивные: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определя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цель, проблему в учебной и жизненно-практической деятельности (в том числе в своем задании).</w:t>
            </w:r>
          </w:p>
          <w:p w:rsidR="00012C3B" w:rsidRPr="00291BF6" w:rsidRDefault="00012C3B" w:rsidP="00012C3B">
            <w:pPr>
              <w:widowControl w:val="0"/>
              <w:autoSpaceDE w:val="0"/>
              <w:autoSpaceDN w:val="0"/>
              <w:adjustRightInd w:val="0"/>
              <w:spacing w:after="12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Коммуникативные: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проявля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активность во взаимодействии для решения коммуникативных и познавательных задач.</w:t>
            </w:r>
          </w:p>
        </w:tc>
      </w:tr>
      <w:tr w:rsidR="00012C3B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012C3B" w:rsidRPr="00291BF6" w:rsidRDefault="00012C3B" w:rsidP="00DE098D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012C3B" w:rsidRPr="00291BF6" w:rsidRDefault="00012C3B" w:rsidP="00E21DCC">
            <w:pPr>
              <w:ind w:left="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012C3B" w:rsidRPr="00291BF6" w:rsidRDefault="00012C3B" w:rsidP="00E21DCC">
            <w:pPr>
              <w:ind w:left="4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64" w:type="dxa"/>
            <w:shd w:val="clear" w:color="auto" w:fill="auto"/>
            <w:vAlign w:val="center"/>
          </w:tcPr>
          <w:p w:rsidR="00012C3B" w:rsidRPr="00291BF6" w:rsidRDefault="00012C3B" w:rsidP="00402DC8">
            <w:pPr>
              <w:spacing w:before="120"/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Практическая работа №1.5. </w:t>
            </w:r>
          </w:p>
          <w:p w:rsidR="00012C3B" w:rsidRPr="00291BF6" w:rsidRDefault="00012C3B" w:rsidP="00402DC8">
            <w:pPr>
              <w:spacing w:after="120"/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Представление изображения и звука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12C3B" w:rsidRPr="00291BF6" w:rsidRDefault="00012C3B" w:rsidP="00012C3B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кодировать и упаковывать графическую и звуковую информацию</w:t>
            </w:r>
          </w:p>
        </w:tc>
        <w:tc>
          <w:tcPr>
            <w:tcW w:w="3918" w:type="dxa"/>
            <w:shd w:val="clear" w:color="auto" w:fill="auto"/>
          </w:tcPr>
          <w:p w:rsidR="00012C3B" w:rsidRPr="00291BF6" w:rsidRDefault="00012C3B" w:rsidP="00973229">
            <w:pPr>
              <w:widowControl w:val="0"/>
              <w:autoSpaceDE w:val="0"/>
              <w:autoSpaceDN w:val="0"/>
              <w:adjustRightInd w:val="0"/>
              <w:spacing w:before="12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Познавательные: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осуществл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поиск </w:t>
            </w:r>
          </w:p>
          <w:p w:rsidR="00012C3B" w:rsidRPr="00291BF6" w:rsidRDefault="00012C3B" w:rsidP="0097322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>и выделение необходимой информации; структурир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свои знания.</w:t>
            </w:r>
          </w:p>
          <w:p w:rsidR="00012C3B" w:rsidRPr="00291BF6" w:rsidRDefault="00012C3B" w:rsidP="0097322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Регулятивные: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формулир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учебные цели при изучении темы.</w:t>
            </w:r>
          </w:p>
          <w:p w:rsidR="00012C3B" w:rsidRPr="00291BF6" w:rsidRDefault="00012C3B" w:rsidP="00973229">
            <w:pPr>
              <w:spacing w:after="120"/>
              <w:ind w:left="34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Коммуникативные: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проявля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инициативное сотрудничество в поиске и сборе информации; понима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роль и место информационных процессов в различных системах.</w:t>
            </w:r>
          </w:p>
        </w:tc>
      </w:tr>
      <w:tr w:rsidR="00012C3B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012C3B" w:rsidRPr="00291BF6" w:rsidRDefault="00012C3B" w:rsidP="00E21DCC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012C3B" w:rsidRPr="00291BF6" w:rsidRDefault="00012C3B" w:rsidP="00E21DCC">
            <w:pPr>
              <w:ind w:left="109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012C3B" w:rsidRPr="00291BF6" w:rsidRDefault="00012C3B" w:rsidP="00E21DCC">
            <w:pPr>
              <w:ind w:left="48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64" w:type="dxa"/>
            <w:shd w:val="clear" w:color="auto" w:fill="auto"/>
            <w:vAlign w:val="center"/>
          </w:tcPr>
          <w:p w:rsidR="00012C3B" w:rsidRPr="00291BF6" w:rsidRDefault="00012C3B" w:rsidP="008773CC">
            <w:pPr>
              <w:widowControl w:val="0"/>
              <w:autoSpaceDE w:val="0"/>
              <w:autoSpaceDN w:val="0"/>
              <w:adjustRightInd w:val="0"/>
              <w:spacing w:before="120" w:after="120"/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Контрольная работа № 1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«Информация».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12C3B" w:rsidRPr="00291BF6" w:rsidRDefault="00012C3B" w:rsidP="00FE0BCD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демонстрировать навыки расширения и обобщения знаний</w:t>
            </w:r>
          </w:p>
          <w:p w:rsidR="00012C3B" w:rsidRPr="00291BF6" w:rsidRDefault="00012C3B" w:rsidP="00585B77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 способах измерения информации;</w:t>
            </w:r>
          </w:p>
        </w:tc>
        <w:tc>
          <w:tcPr>
            <w:tcW w:w="3918" w:type="dxa"/>
            <w:shd w:val="clear" w:color="auto" w:fill="auto"/>
          </w:tcPr>
          <w:p w:rsidR="00012C3B" w:rsidRPr="00291BF6" w:rsidRDefault="00012C3B" w:rsidP="00973229">
            <w:pPr>
              <w:widowControl w:val="0"/>
              <w:autoSpaceDE w:val="0"/>
              <w:autoSpaceDN w:val="0"/>
              <w:adjustRightInd w:val="0"/>
              <w:spacing w:before="12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lastRenderedPageBreak/>
              <w:t>Познавательные: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извлека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lastRenderedPageBreak/>
              <w:t>информацию, ориенти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роваться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в своей системе знаний и осозна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необходимость нового знания, дела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предварительный отбор источников информации для поиска нового знания.</w:t>
            </w:r>
          </w:p>
          <w:p w:rsidR="00012C3B" w:rsidRPr="00291BF6" w:rsidRDefault="00012C3B" w:rsidP="0097322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Регулятивные: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определя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цель </w:t>
            </w:r>
            <w:r w:rsidRPr="00291BF6">
              <w:rPr>
                <w:rFonts w:ascii="Times New Roman" w:hAnsi="Times New Roman" w:cs="Times New Roman"/>
                <w:color w:val="000000"/>
                <w:spacing w:val="-15"/>
                <w:sz w:val="20"/>
                <w:szCs w:val="20"/>
                <w:lang/>
              </w:rPr>
              <w:t>учебной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деятельности с помощью учителя и самостоятельно, наход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средства ее осуществления.</w:t>
            </w:r>
          </w:p>
          <w:p w:rsidR="00012C3B" w:rsidRPr="00291BF6" w:rsidRDefault="00012C3B" w:rsidP="00973229">
            <w:pPr>
              <w:spacing w:after="120"/>
              <w:ind w:left="34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Коммуникативные: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слуша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других, пыта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ться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принимать иную точку зрения, готов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ность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измен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>ть свое собственное мнение.</w:t>
            </w:r>
          </w:p>
        </w:tc>
      </w:tr>
      <w:tr w:rsidR="00012C3B" w:rsidRPr="00291BF6" w:rsidTr="00291BF6">
        <w:trPr>
          <w:trHeight w:val="340"/>
          <w:jc w:val="center"/>
        </w:trPr>
        <w:tc>
          <w:tcPr>
            <w:tcW w:w="14958" w:type="dxa"/>
            <w:gridSpan w:val="6"/>
            <w:shd w:val="clear" w:color="auto" w:fill="auto"/>
            <w:vAlign w:val="center"/>
          </w:tcPr>
          <w:p w:rsidR="00012C3B" w:rsidRPr="00291BF6" w:rsidRDefault="00012C3B" w:rsidP="004F7D1F">
            <w:pPr>
              <w:ind w:left="51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F6">
              <w:rPr>
                <w:rStyle w:val="s1"/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Раздел 2. Информационные процессы (5 часов)</w:t>
            </w:r>
          </w:p>
        </w:tc>
      </w:tr>
      <w:tr w:rsidR="00EF5C5F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EF5C5F" w:rsidRPr="00291BF6" w:rsidRDefault="00EF5C5F" w:rsidP="00A213C1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EF5C5F" w:rsidRPr="00291BF6" w:rsidRDefault="00EF5C5F" w:rsidP="00E21DCC">
            <w:pPr>
              <w:ind w:left="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EF5C5F" w:rsidRPr="00291BF6" w:rsidRDefault="00973229" w:rsidP="00E21DCC">
            <w:pPr>
              <w:ind w:left="4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§ 7 – 8  </w:t>
            </w:r>
            <w:proofErr w:type="spellStart"/>
            <w:proofErr w:type="gramStart"/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стр</w:t>
            </w:r>
            <w:proofErr w:type="spellEnd"/>
            <w:proofErr w:type="gramEnd"/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51</w:t>
            </w:r>
          </w:p>
        </w:tc>
        <w:tc>
          <w:tcPr>
            <w:tcW w:w="4064" w:type="dxa"/>
            <w:shd w:val="clear" w:color="auto" w:fill="auto"/>
            <w:vAlign w:val="center"/>
          </w:tcPr>
          <w:p w:rsidR="00EF5C5F" w:rsidRPr="00291BF6" w:rsidRDefault="00EF5C5F" w:rsidP="00F80258">
            <w:pPr>
              <w:widowControl w:val="0"/>
              <w:autoSpaceDE w:val="0"/>
              <w:autoSpaceDN w:val="0"/>
              <w:adjustRightInd w:val="0"/>
              <w:spacing w:before="240" w:after="240"/>
              <w:ind w:left="45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Хранение и передача информации</w:t>
            </w:r>
          </w:p>
        </w:tc>
        <w:tc>
          <w:tcPr>
            <w:tcW w:w="3227" w:type="dxa"/>
            <w:shd w:val="clear" w:color="auto" w:fill="auto"/>
          </w:tcPr>
          <w:p w:rsidR="00EF5C5F" w:rsidRPr="00291BF6" w:rsidRDefault="00EF5C5F" w:rsidP="00FE0BCD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носитель информации;  историю развития носителей информации; современные (цифровые, компьютерные) типы носителей информации и их основные характеристики;</w:t>
            </w:r>
          </w:p>
          <w:p w:rsidR="00EF5C5F" w:rsidRPr="00291BF6" w:rsidRDefault="00EF5C5F" w:rsidP="00FE0BCD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модель</w:t>
            </w:r>
            <w:proofErr w:type="gramStart"/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К</w:t>
            </w:r>
            <w:proofErr w:type="gramEnd"/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Шеннона передачи информации по техническим каналам связи; основные</w:t>
            </w:r>
          </w:p>
          <w:p w:rsidR="00EF5C5F" w:rsidRPr="00291BF6" w:rsidRDefault="00EF5C5F" w:rsidP="00FE0BCD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характеристики каналов   связи:</w:t>
            </w:r>
          </w:p>
          <w:p w:rsidR="00EF5C5F" w:rsidRPr="00291BF6" w:rsidRDefault="00EF5C5F" w:rsidP="00FE0BCD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скорость передачи,   пропускная</w:t>
            </w:r>
          </w:p>
          <w:p w:rsidR="00EF5C5F" w:rsidRPr="00291BF6" w:rsidRDefault="00EF5C5F" w:rsidP="00FE0BCD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способность; понятие «шум» и</w:t>
            </w:r>
          </w:p>
          <w:p w:rsidR="00EF5C5F" w:rsidRPr="00291BF6" w:rsidRDefault="00EF5C5F" w:rsidP="00FE0BCD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способы защиты от шума;</w:t>
            </w:r>
          </w:p>
          <w:p w:rsidR="00EF5C5F" w:rsidRPr="00291BF6" w:rsidRDefault="00EF5C5F" w:rsidP="00FE0BCD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сопоставлять  различные цифровые носители по их техническим  свойствам; рассчитывать объем информации, передаваемой по каналам связи, при известной  скорости передачи;</w:t>
            </w:r>
          </w:p>
        </w:tc>
        <w:tc>
          <w:tcPr>
            <w:tcW w:w="3918" w:type="dxa"/>
            <w:shd w:val="clear" w:color="auto" w:fill="auto"/>
          </w:tcPr>
          <w:p w:rsidR="00EF5C5F" w:rsidRPr="00291BF6" w:rsidRDefault="00EF5C5F" w:rsidP="0097322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Познавательные: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наход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(в учебниках и других источниках, в том числе используя ИКТ) достоверную информацию, необходимую для решения учебных задач; распозна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различные системы, выделя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существенные признаки.</w:t>
            </w:r>
          </w:p>
          <w:p w:rsidR="00EF5C5F" w:rsidRPr="00291BF6" w:rsidRDefault="00EF5C5F" w:rsidP="0097322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Регулятивные: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определя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ть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цель, проблему в деятельности; работа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по плану, сверяясь с целью, наход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и исправля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ошибки.</w:t>
            </w:r>
          </w:p>
          <w:p w:rsidR="00EF5C5F" w:rsidRPr="00291BF6" w:rsidRDefault="00EF5C5F" w:rsidP="00973229">
            <w:pPr>
              <w:widowControl w:val="0"/>
              <w:autoSpaceDE w:val="0"/>
              <w:autoSpaceDN w:val="0"/>
              <w:adjustRightInd w:val="0"/>
              <w:spacing w:after="12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Коммуникативные: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слуша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друг друга, выказыва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собственную точку зрения.</w:t>
            </w:r>
          </w:p>
        </w:tc>
      </w:tr>
      <w:tr w:rsidR="00EF5C5F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EF5C5F" w:rsidRPr="00291BF6" w:rsidRDefault="00EF5C5F" w:rsidP="00A213C1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EF5C5F" w:rsidRPr="00291BF6" w:rsidRDefault="00EF5C5F" w:rsidP="00E21DCC">
            <w:pPr>
              <w:ind w:left="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EF5C5F" w:rsidRPr="00291BF6" w:rsidRDefault="00973229" w:rsidP="00E21DCC">
            <w:pPr>
              <w:ind w:left="4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§ 9 </w:t>
            </w:r>
            <w:proofErr w:type="spellStart"/>
            <w:proofErr w:type="gramStart"/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стр</w:t>
            </w:r>
            <w:proofErr w:type="spellEnd"/>
            <w:proofErr w:type="gramEnd"/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62</w:t>
            </w:r>
          </w:p>
        </w:tc>
        <w:tc>
          <w:tcPr>
            <w:tcW w:w="4064" w:type="dxa"/>
            <w:shd w:val="clear" w:color="auto" w:fill="auto"/>
            <w:vAlign w:val="center"/>
          </w:tcPr>
          <w:p w:rsidR="00EF5C5F" w:rsidRPr="00291BF6" w:rsidRDefault="00EF5C5F" w:rsidP="00F80258">
            <w:pPr>
              <w:widowControl w:val="0"/>
              <w:autoSpaceDE w:val="0"/>
              <w:autoSpaceDN w:val="0"/>
              <w:adjustRightInd w:val="0"/>
              <w:spacing w:before="120" w:after="120"/>
              <w:ind w:left="45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Обработка информации и алгоритмы.   Практическая работа №2.1. Управление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алгоритмическим исполнителем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F5C5F" w:rsidRPr="00291BF6" w:rsidRDefault="00EF5C5F" w:rsidP="00FE0BCD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Знать: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  типы задач обработки информации; понятие исполнителя обработки 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информации;  понятие алгоритма обработки  информации;</w:t>
            </w:r>
          </w:p>
          <w:p w:rsidR="00EF5C5F" w:rsidRPr="00291BF6" w:rsidRDefault="00EF5C5F" w:rsidP="00FE0BCD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разрабатывать систему команд исполнителя для решения</w:t>
            </w:r>
          </w:p>
          <w:p w:rsidR="00EF5C5F" w:rsidRPr="00291BF6" w:rsidRDefault="00EF5C5F" w:rsidP="00FE0BCD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несложной задачи на обработку информации;</w:t>
            </w:r>
          </w:p>
        </w:tc>
        <w:tc>
          <w:tcPr>
            <w:tcW w:w="3918" w:type="dxa"/>
            <w:shd w:val="clear" w:color="auto" w:fill="auto"/>
          </w:tcPr>
          <w:p w:rsidR="00EF5C5F" w:rsidRPr="00291BF6" w:rsidRDefault="00EF5C5F" w:rsidP="0097322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lastRenderedPageBreak/>
              <w:t>Познавательные: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осуществля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поиск </w:t>
            </w:r>
          </w:p>
          <w:p w:rsidR="00EF5C5F" w:rsidRPr="00291BF6" w:rsidRDefault="00EF5C5F" w:rsidP="0097322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>и выделение необходимой информации; структурир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свои знания.</w:t>
            </w:r>
          </w:p>
          <w:p w:rsidR="00EF5C5F" w:rsidRPr="00291BF6" w:rsidRDefault="00EF5C5F" w:rsidP="0097322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lastRenderedPageBreak/>
              <w:t>Регулятивные: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формулир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учебные цели при изучении темы.</w:t>
            </w:r>
          </w:p>
          <w:p w:rsidR="00EF5C5F" w:rsidRPr="00291BF6" w:rsidRDefault="00EF5C5F" w:rsidP="0097322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Коммуникативные: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проявля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инициативное сотрудничество в поиске и сборе информации; понима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роль и место информационных процессов в различных системах.</w:t>
            </w:r>
          </w:p>
        </w:tc>
      </w:tr>
      <w:tr w:rsidR="00EF5C5F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EF5C5F" w:rsidRPr="00291BF6" w:rsidRDefault="00EF5C5F" w:rsidP="00A213C1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EF5C5F" w:rsidRPr="00291BF6" w:rsidRDefault="00EF5C5F" w:rsidP="00E21DCC">
            <w:pPr>
              <w:ind w:left="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EF5C5F" w:rsidRPr="00291BF6" w:rsidRDefault="00973229" w:rsidP="00E21DCC">
            <w:pPr>
              <w:ind w:left="4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§ 10 </w:t>
            </w:r>
            <w:proofErr w:type="spellStart"/>
            <w:proofErr w:type="gramStart"/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стр</w:t>
            </w:r>
            <w:proofErr w:type="spellEnd"/>
            <w:proofErr w:type="gramEnd"/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67</w:t>
            </w:r>
          </w:p>
        </w:tc>
        <w:tc>
          <w:tcPr>
            <w:tcW w:w="4064" w:type="dxa"/>
            <w:shd w:val="clear" w:color="auto" w:fill="auto"/>
            <w:vAlign w:val="center"/>
          </w:tcPr>
          <w:p w:rsidR="00EF5C5F" w:rsidRPr="00291BF6" w:rsidRDefault="00EF5C5F" w:rsidP="00F80258">
            <w:pPr>
              <w:spacing w:before="240" w:after="240"/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Автоматическая обработка информации.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F5C5F" w:rsidRPr="00291BF6" w:rsidRDefault="00EF5C5F" w:rsidP="00A631C4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что такое «алгоритмические машины» в теории алгоритмов; определение и свойства алгоритма управления алгоритмической машиной; устройство и систему команд алгоритмической  машины Поста;</w:t>
            </w:r>
          </w:p>
          <w:p w:rsidR="00EF5C5F" w:rsidRPr="00291BF6" w:rsidRDefault="00EF5C5F" w:rsidP="00A631C4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алгоритмы решения несложных задач </w:t>
            </w:r>
            <w:proofErr w:type="gramStart"/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gramEnd"/>
          </w:p>
          <w:p w:rsidR="00EF5C5F" w:rsidRPr="00291BF6" w:rsidRDefault="00EF5C5F" w:rsidP="00A631C4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управления машиной Поста;</w:t>
            </w:r>
          </w:p>
        </w:tc>
        <w:tc>
          <w:tcPr>
            <w:tcW w:w="3918" w:type="dxa"/>
            <w:shd w:val="clear" w:color="auto" w:fill="auto"/>
          </w:tcPr>
          <w:p w:rsidR="00EF5C5F" w:rsidRPr="00291BF6" w:rsidRDefault="00EF5C5F" w:rsidP="0097322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Познавательные: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самостоятельно выделя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и формир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познавательные цели; провод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поиск и выделение необходимой информации, применя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методы информационного поиска, в том числе с помощью компьютерных средств.</w:t>
            </w:r>
          </w:p>
          <w:p w:rsidR="00EF5C5F" w:rsidRPr="00291BF6" w:rsidRDefault="00EF5C5F" w:rsidP="0097322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Регулятивные: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выстраива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работу по заранее намеченному  плану; проявля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целеустремленность и настойчивость в достижении целей.</w:t>
            </w:r>
          </w:p>
          <w:p w:rsidR="00EF5C5F" w:rsidRPr="00291BF6" w:rsidRDefault="00EF5C5F" w:rsidP="0097322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Коммуникативные: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взаимодейств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со взрослыми и сверстниками в учебной деятельности; участв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в коллективном обсуждении проблемы.</w:t>
            </w:r>
          </w:p>
        </w:tc>
      </w:tr>
      <w:tr w:rsidR="00EF5C5F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EF5C5F" w:rsidRPr="00291BF6" w:rsidRDefault="00EF5C5F" w:rsidP="00A213C1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EF5C5F" w:rsidRPr="00291BF6" w:rsidRDefault="00EF5C5F" w:rsidP="00E21DCC">
            <w:pPr>
              <w:ind w:left="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EF5C5F" w:rsidRPr="00291BF6" w:rsidRDefault="00973229" w:rsidP="00E21DCC">
            <w:pPr>
              <w:ind w:left="4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§ 11 </w:t>
            </w:r>
            <w:proofErr w:type="spellStart"/>
            <w:proofErr w:type="gramStart"/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стр</w:t>
            </w:r>
            <w:proofErr w:type="spellEnd"/>
            <w:proofErr w:type="gramEnd"/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72</w:t>
            </w:r>
          </w:p>
        </w:tc>
        <w:tc>
          <w:tcPr>
            <w:tcW w:w="4064" w:type="dxa"/>
            <w:shd w:val="clear" w:color="auto" w:fill="auto"/>
            <w:vAlign w:val="center"/>
          </w:tcPr>
          <w:p w:rsidR="00EF5C5F" w:rsidRPr="00291BF6" w:rsidRDefault="00EF5C5F" w:rsidP="00801974">
            <w:pPr>
              <w:spacing w:before="120" w:after="120"/>
              <w:ind w:left="45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Информационные процессы в компьютере. Практическая работа №2.2. </w:t>
            </w:r>
          </w:p>
          <w:p w:rsidR="00EF5C5F" w:rsidRPr="00291BF6" w:rsidRDefault="00EF5C5F" w:rsidP="00801974">
            <w:pPr>
              <w:spacing w:before="120" w:after="120"/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Автоматическая обработка данных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F5C5F" w:rsidRPr="00291BF6" w:rsidRDefault="00EF5C5F" w:rsidP="00226000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алгоритмы решения несложных задач </w:t>
            </w:r>
            <w:proofErr w:type="gramStart"/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gramEnd"/>
          </w:p>
          <w:p w:rsidR="00EF5C5F" w:rsidRPr="00291BF6" w:rsidRDefault="00EF5C5F" w:rsidP="00226000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управления машиной Поста;</w:t>
            </w:r>
          </w:p>
        </w:tc>
        <w:tc>
          <w:tcPr>
            <w:tcW w:w="3918" w:type="dxa"/>
            <w:shd w:val="clear" w:color="auto" w:fill="auto"/>
          </w:tcPr>
          <w:p w:rsidR="00EF5C5F" w:rsidRPr="00291BF6" w:rsidRDefault="00EF5C5F" w:rsidP="00261F19">
            <w:pPr>
              <w:widowControl w:val="0"/>
              <w:autoSpaceDE w:val="0"/>
              <w:autoSpaceDN w:val="0"/>
              <w:adjustRightInd w:val="0"/>
              <w:spacing w:before="12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Познавательные: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самостоятельно осуществля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поиск необходимой информации; использ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знаково-символические средства, в том числе модели и схемы, для решения познавательных задач.</w:t>
            </w:r>
          </w:p>
          <w:p w:rsidR="00EF5C5F" w:rsidRPr="00291BF6" w:rsidRDefault="00EF5C5F" w:rsidP="0097322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Регулятивные: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самостоятельно формулир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цели урока после предварительного обсуждения.</w:t>
            </w:r>
          </w:p>
          <w:p w:rsidR="00EF5C5F" w:rsidRPr="00291BF6" w:rsidRDefault="00EF5C5F" w:rsidP="0097322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Коммуникативные: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высказыва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собственную точку зрения; стро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понятные речевые высказывания.</w:t>
            </w:r>
          </w:p>
        </w:tc>
      </w:tr>
      <w:tr w:rsidR="00EF5C5F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EF5C5F" w:rsidRPr="00291BF6" w:rsidRDefault="00EF5C5F" w:rsidP="00A213C1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EF5C5F" w:rsidRPr="00291BF6" w:rsidRDefault="00EF5C5F" w:rsidP="00E21DCC">
            <w:pPr>
              <w:ind w:left="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EF5C5F" w:rsidRPr="00291BF6" w:rsidRDefault="00EF5C5F" w:rsidP="00E21DCC">
            <w:pPr>
              <w:ind w:left="4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64" w:type="dxa"/>
            <w:shd w:val="clear" w:color="auto" w:fill="auto"/>
            <w:vAlign w:val="center"/>
          </w:tcPr>
          <w:p w:rsidR="00EF5C5F" w:rsidRPr="00291BF6" w:rsidRDefault="00EF5C5F" w:rsidP="00F80258">
            <w:pPr>
              <w:widowControl w:val="0"/>
              <w:autoSpaceDE w:val="0"/>
              <w:autoSpaceDN w:val="0"/>
              <w:adjustRightInd w:val="0"/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Контрольная работа № 2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«Хранение, передача и обработка информации».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F5C5F" w:rsidRPr="00291BF6" w:rsidRDefault="00EF5C5F" w:rsidP="00585B77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демонстрировать</w:t>
            </w:r>
          </w:p>
          <w:p w:rsidR="00EF5C5F" w:rsidRPr="00291BF6" w:rsidRDefault="00EF5C5F" w:rsidP="00261F19">
            <w:p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навыки расширения</w:t>
            </w:r>
            <w:r w:rsidR="00261F19"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и обобщения знаний</w:t>
            </w:r>
            <w:r w:rsidR="00261F19"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об основных ин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формационных</w:t>
            </w:r>
            <w:r w:rsidR="00261F19"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процессах;</w:t>
            </w:r>
          </w:p>
        </w:tc>
        <w:tc>
          <w:tcPr>
            <w:tcW w:w="3918" w:type="dxa"/>
            <w:shd w:val="clear" w:color="auto" w:fill="auto"/>
          </w:tcPr>
          <w:p w:rsidR="00EF5C5F" w:rsidRPr="00291BF6" w:rsidRDefault="00EF5C5F" w:rsidP="0097322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Познавательные: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самостоятельно осуществля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поиск необходимой информации; использ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знаково-символические средства, в том числе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lastRenderedPageBreak/>
              <w:t>модели и схемы, для решения познавательных задач.</w:t>
            </w:r>
          </w:p>
          <w:p w:rsidR="00EF5C5F" w:rsidRPr="00291BF6" w:rsidRDefault="00EF5C5F" w:rsidP="0097322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Регулятивные: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самостоятельно формулир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цели урока после предварительного обсуждения.</w:t>
            </w:r>
          </w:p>
          <w:p w:rsidR="00EF5C5F" w:rsidRPr="00291BF6" w:rsidRDefault="00EF5C5F" w:rsidP="0097322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Коммуникативные: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высказыва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собственную точку зрения; стро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понятные речевые высказывания.</w:t>
            </w:r>
          </w:p>
        </w:tc>
      </w:tr>
      <w:tr w:rsidR="00EF5C5F" w:rsidRPr="00291BF6" w:rsidTr="00291BF6">
        <w:trPr>
          <w:trHeight w:val="340"/>
          <w:jc w:val="center"/>
        </w:trPr>
        <w:tc>
          <w:tcPr>
            <w:tcW w:w="14958" w:type="dxa"/>
            <w:gridSpan w:val="6"/>
            <w:shd w:val="clear" w:color="auto" w:fill="auto"/>
            <w:vAlign w:val="center"/>
          </w:tcPr>
          <w:p w:rsidR="00EF5C5F" w:rsidRPr="00291BF6" w:rsidRDefault="00EF5C5F" w:rsidP="00A213C1">
            <w:pPr>
              <w:ind w:left="51" w:firstLine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Раздел 3. Программирование (17ч).</w:t>
            </w:r>
          </w:p>
        </w:tc>
      </w:tr>
      <w:tr w:rsidR="00EF5C5F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EF5C5F" w:rsidRPr="00291BF6" w:rsidRDefault="00EF5C5F" w:rsidP="00A213C1">
            <w:pPr>
              <w:ind w:left="0" w:firstLine="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EF5C5F" w:rsidRPr="00291BF6" w:rsidRDefault="00EF5C5F" w:rsidP="00E21DCC">
            <w:pPr>
              <w:ind w:left="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EF5C5F" w:rsidRPr="00291BF6" w:rsidRDefault="00973229" w:rsidP="00E21DCC">
            <w:pPr>
              <w:ind w:left="4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§ 12</w:t>
            </w:r>
          </w:p>
        </w:tc>
        <w:tc>
          <w:tcPr>
            <w:tcW w:w="4064" w:type="dxa"/>
            <w:shd w:val="clear" w:color="auto" w:fill="auto"/>
            <w:vAlign w:val="center"/>
          </w:tcPr>
          <w:p w:rsidR="00EF5C5F" w:rsidRPr="00291BF6" w:rsidRDefault="00EF5C5F" w:rsidP="00EF5C5F">
            <w:pPr>
              <w:pStyle w:val="Default"/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Алгоритмы, структуры алгоритмов, структурное программирование </w:t>
            </w:r>
          </w:p>
        </w:tc>
        <w:tc>
          <w:tcPr>
            <w:tcW w:w="3227" w:type="dxa"/>
            <w:vMerge w:val="restart"/>
            <w:shd w:val="clear" w:color="auto" w:fill="auto"/>
          </w:tcPr>
          <w:p w:rsidR="00836018" w:rsidRPr="00291BF6" w:rsidRDefault="00EF5C5F" w:rsidP="00FE1A9E">
            <w:pPr>
              <w:spacing w:before="240"/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этапы решения задачи на компьютере; </w:t>
            </w:r>
          </w:p>
          <w:p w:rsidR="00836018" w:rsidRPr="00291BF6" w:rsidRDefault="00EF5C5F" w:rsidP="00836018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понятия исполнитель алгоритмов, система команд исполнителя; возможности компьютера как исполнителя алгоритмов; </w:t>
            </w:r>
          </w:p>
          <w:p w:rsidR="00836018" w:rsidRPr="00291BF6" w:rsidRDefault="00EF5C5F" w:rsidP="00836018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систему команд компьютера; основные принципы структурного программирования;</w:t>
            </w:r>
          </w:p>
          <w:p w:rsidR="00EF5C5F" w:rsidRPr="00291BF6" w:rsidRDefault="00EF5C5F" w:rsidP="00836018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систему типов данных в Паскале, операторы ввода и вывода, правила записи арифметических выражений на Паскале, оператор присваивания, структуру программы на Паскале</w:t>
            </w:r>
          </w:p>
          <w:p w:rsidR="00836018" w:rsidRPr="00291BF6" w:rsidRDefault="00EF5C5F" w:rsidP="00046FAA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анализировать типы данных, логический тип данных, логические величины, логические операции; </w:t>
            </w:r>
          </w:p>
          <w:p w:rsidR="00836018" w:rsidRPr="00291BF6" w:rsidRDefault="00EF5C5F" w:rsidP="00046FAA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правила записи и вычисления логических выражений; </w:t>
            </w:r>
          </w:p>
          <w:p w:rsidR="00836018" w:rsidRPr="00291BF6" w:rsidRDefault="00EF5C5F" w:rsidP="00046FAA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различия между циклом с предусловием и циклом с постусловием; </w:t>
            </w:r>
          </w:p>
          <w:p w:rsidR="00FE1A9E" w:rsidRPr="00291BF6" w:rsidRDefault="00EF5C5F" w:rsidP="00046FAA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различия между циклом с заданным числом повторений и итерационным циклом; </w:t>
            </w:r>
          </w:p>
          <w:p w:rsidR="00FE1A9E" w:rsidRPr="00291BF6" w:rsidRDefault="00FE1A9E" w:rsidP="00046FAA">
            <w:pPr>
              <w:ind w:left="79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E1A9E" w:rsidRPr="00291BF6" w:rsidRDefault="00FE1A9E" w:rsidP="00046FAA">
            <w:pPr>
              <w:ind w:left="79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E1A9E" w:rsidRPr="00291BF6" w:rsidRDefault="00FE1A9E" w:rsidP="00046FAA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="00EF5C5F"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понятия вспомогательного алгоритма и подпрограммы, правила описания и использования подпрограмм-функций, правила описания и использования подпрограмм-процедур; правила описания массивов на Паскале,  правила организации ввода и вывода значений  массива, правила программной обработки массивов; правила описания символьных величин и символьных строк, </w:t>
            </w:r>
          </w:p>
          <w:p w:rsidR="00FE1A9E" w:rsidRPr="00291BF6" w:rsidRDefault="00FE1A9E" w:rsidP="00046FAA">
            <w:pPr>
              <w:ind w:left="79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E1A9E" w:rsidRPr="00291BF6" w:rsidRDefault="00FE1A9E" w:rsidP="00046FAA">
            <w:pPr>
              <w:ind w:left="79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E1A9E" w:rsidRPr="00291BF6" w:rsidRDefault="00FE1A9E" w:rsidP="00046FAA">
            <w:pPr>
              <w:ind w:left="79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E1A9E" w:rsidRPr="00291BF6" w:rsidRDefault="00FE1A9E" w:rsidP="00046FAA">
            <w:pPr>
              <w:ind w:left="79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E1A9E" w:rsidRPr="00291BF6" w:rsidRDefault="00FE1A9E" w:rsidP="00046FAA">
            <w:pPr>
              <w:ind w:left="79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E1A9E" w:rsidRPr="00291BF6" w:rsidRDefault="00FE1A9E" w:rsidP="00046FAA">
            <w:pPr>
              <w:ind w:left="79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E1A9E" w:rsidRPr="00291BF6" w:rsidRDefault="00FE1A9E" w:rsidP="00046FAA">
            <w:pPr>
              <w:ind w:left="79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E1A9E" w:rsidRPr="00291BF6" w:rsidRDefault="00FE1A9E" w:rsidP="00FE1A9E">
            <w:pPr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E1A9E" w:rsidRPr="00291BF6" w:rsidRDefault="00FE1A9E" w:rsidP="00046FAA">
            <w:pPr>
              <w:ind w:left="79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5C5F" w:rsidRPr="00291BF6" w:rsidRDefault="00EF5C5F" w:rsidP="00046FAA">
            <w:pPr>
              <w:ind w:left="79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Уметь: 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определять этапы решения задачи на компьютере; </w:t>
            </w:r>
          </w:p>
          <w:p w:rsidR="00EF5C5F" w:rsidRPr="00291BF6" w:rsidRDefault="00EF5C5F" w:rsidP="00046FAA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определять понятия исполнитель алгоритмов, система команд исполнителя; классифицировать структуры алгоритмов; понимать основные принципы структурного программирования; понимать правила записи и вычисления логических выражений; различать операторы: условный оператор </w:t>
            </w:r>
            <w:r w:rsidRPr="00291B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if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, оператор 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выбора </w:t>
            </w:r>
            <w:proofErr w:type="spellStart"/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select</w:t>
            </w:r>
            <w:proofErr w:type="spellEnd"/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case</w:t>
            </w:r>
            <w:proofErr w:type="spellEnd"/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; различать операторы: операторы цикла </w:t>
            </w:r>
            <w:proofErr w:type="spellStart"/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while</w:t>
            </w:r>
            <w:proofErr w:type="spellEnd"/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repeat</w:t>
            </w:r>
            <w:proofErr w:type="spellEnd"/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until</w:t>
            </w:r>
            <w:proofErr w:type="spellEnd"/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, оператор цикла с параметром </w:t>
            </w:r>
            <w:proofErr w:type="spellStart"/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for</w:t>
            </w:r>
            <w:proofErr w:type="spellEnd"/>
          </w:p>
          <w:p w:rsidR="00FE1A9E" w:rsidRPr="00291BF6" w:rsidRDefault="00EF5C5F" w:rsidP="00046FAA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понимать порядок выполнения вложенных циклов; </w:t>
            </w:r>
          </w:p>
          <w:p w:rsidR="00FE1A9E" w:rsidRPr="00291BF6" w:rsidRDefault="00FE1A9E" w:rsidP="00046FAA">
            <w:pPr>
              <w:ind w:left="79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5C5F" w:rsidRPr="00291BF6" w:rsidRDefault="00FE1A9E" w:rsidP="00046FAA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Уметь: </w:t>
            </w:r>
            <w:r w:rsidR="00EF5C5F"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описывать алгоритмы на языке блок-схем и на учебном алгоритмическом языке; составлять программы </w:t>
            </w:r>
            <w:proofErr w:type="spellStart"/>
            <w:r w:rsidR="00EF5C5F" w:rsidRPr="00291BF6">
              <w:rPr>
                <w:rFonts w:ascii="Times New Roman" w:hAnsi="Times New Roman" w:cs="Times New Roman"/>
                <w:sz w:val="20"/>
                <w:szCs w:val="20"/>
              </w:rPr>
              <w:t>лин</w:t>
            </w:r>
            <w:proofErr w:type="spellEnd"/>
            <w:r w:rsidR="00EF5C5F" w:rsidRPr="00291BF6">
              <w:rPr>
                <w:rFonts w:ascii="Times New Roman" w:hAnsi="Times New Roman" w:cs="Times New Roman"/>
                <w:sz w:val="20"/>
                <w:szCs w:val="20"/>
              </w:rPr>
              <w:t>. вычислительных алгоритмов на Паскале; разрабатывать и отлаживать типовые программы, обрабатывающие числовые данные; разрабатывать и отлаживать простейшие программы, реализующие основные алгоритмические конструкции;</w:t>
            </w:r>
          </w:p>
          <w:p w:rsidR="00FE1A9E" w:rsidRPr="00291BF6" w:rsidRDefault="00FE1A9E" w:rsidP="00046FAA">
            <w:pPr>
              <w:ind w:left="79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E1A9E" w:rsidRPr="00291BF6" w:rsidRDefault="00FE1A9E" w:rsidP="00046FAA">
            <w:pPr>
              <w:ind w:left="79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E1A9E" w:rsidRPr="00291BF6" w:rsidRDefault="00FE1A9E" w:rsidP="00046FAA">
            <w:pPr>
              <w:ind w:left="79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E1A9E" w:rsidRPr="00291BF6" w:rsidRDefault="00FE1A9E" w:rsidP="00046FAA">
            <w:pPr>
              <w:ind w:left="79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E1A9E" w:rsidRPr="00291BF6" w:rsidRDefault="00FE1A9E" w:rsidP="00046FAA">
            <w:pPr>
              <w:ind w:left="79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5C5F" w:rsidRPr="00291BF6" w:rsidRDefault="00FE1A9E" w:rsidP="00046FAA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Уметь: </w:t>
            </w:r>
            <w:r w:rsidR="00EF5C5F" w:rsidRPr="00291BF6">
              <w:rPr>
                <w:rFonts w:ascii="Times New Roman" w:hAnsi="Times New Roman" w:cs="Times New Roman"/>
                <w:sz w:val="20"/>
                <w:szCs w:val="20"/>
              </w:rPr>
              <w:t>разрабатывать и отлаживать типовые программы, реализующие основные методы и алгоритмы обработки массивов: заполнение массива, поиск и подсчет элементов, нахождение максимального и минимального значений, сортировки массива;</w:t>
            </w:r>
          </w:p>
          <w:p w:rsidR="00EF5C5F" w:rsidRPr="00291BF6" w:rsidRDefault="00EF5C5F" w:rsidP="00046FAA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программировать циклы, выделять подзадачи и описывать вспомогательные алгоритмы;</w:t>
            </w:r>
          </w:p>
          <w:p w:rsidR="00FE1A9E" w:rsidRPr="00291BF6" w:rsidRDefault="00FE1A9E" w:rsidP="00012C3B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A9E" w:rsidRPr="00291BF6" w:rsidRDefault="00FE1A9E" w:rsidP="00012C3B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A9E" w:rsidRPr="00291BF6" w:rsidRDefault="00FE1A9E" w:rsidP="00012C3B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A9E" w:rsidRPr="00291BF6" w:rsidRDefault="00FE1A9E" w:rsidP="00012C3B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A9E" w:rsidRPr="00291BF6" w:rsidRDefault="00FE1A9E" w:rsidP="00012C3B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A9E" w:rsidRPr="00291BF6" w:rsidRDefault="00FE1A9E" w:rsidP="00012C3B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A9E" w:rsidRPr="00291BF6" w:rsidRDefault="00FE1A9E" w:rsidP="00012C3B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A9E" w:rsidRPr="00291BF6" w:rsidRDefault="00FE1A9E" w:rsidP="00012C3B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A9E" w:rsidRPr="00291BF6" w:rsidRDefault="00FE1A9E" w:rsidP="00012C3B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A9E" w:rsidRPr="00291BF6" w:rsidRDefault="00FE1A9E" w:rsidP="00012C3B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A9E" w:rsidRPr="00291BF6" w:rsidRDefault="00FE1A9E" w:rsidP="00012C3B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A9E" w:rsidRPr="00291BF6" w:rsidRDefault="00FE1A9E" w:rsidP="00012C3B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A9E" w:rsidRPr="00291BF6" w:rsidRDefault="00FE1A9E" w:rsidP="00012C3B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A9E" w:rsidRPr="00291BF6" w:rsidRDefault="00FE1A9E" w:rsidP="00012C3B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A9E" w:rsidRPr="00291BF6" w:rsidRDefault="00FE1A9E" w:rsidP="00012C3B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A9E" w:rsidRPr="00291BF6" w:rsidRDefault="00FE1A9E" w:rsidP="00012C3B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A9E" w:rsidRPr="00291BF6" w:rsidRDefault="00FE1A9E" w:rsidP="00012C3B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A9E" w:rsidRPr="00291BF6" w:rsidRDefault="00FE1A9E" w:rsidP="00012C3B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A9E" w:rsidRPr="00291BF6" w:rsidRDefault="00FE1A9E" w:rsidP="00012C3B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A9E" w:rsidRPr="00291BF6" w:rsidRDefault="00FE1A9E" w:rsidP="00012C3B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A9E" w:rsidRPr="00291BF6" w:rsidRDefault="00FE1A9E" w:rsidP="00012C3B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A9E" w:rsidRPr="00291BF6" w:rsidRDefault="00FE1A9E" w:rsidP="00012C3B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A9E" w:rsidRPr="00291BF6" w:rsidRDefault="00FE1A9E" w:rsidP="00012C3B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A9E" w:rsidRPr="00291BF6" w:rsidRDefault="00FE1A9E" w:rsidP="00012C3B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A9E" w:rsidRPr="00291BF6" w:rsidRDefault="00FE1A9E" w:rsidP="00012C3B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1A9E" w:rsidRPr="00291BF6" w:rsidRDefault="00FE1A9E" w:rsidP="00FE1A9E">
            <w:pPr>
              <w:ind w:left="79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E1A9E" w:rsidRPr="00291BF6" w:rsidRDefault="00FE1A9E" w:rsidP="00FE1A9E">
            <w:pPr>
              <w:ind w:left="79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основные функции и процедуры  Паскаля для работы с символьной информацией.</w:t>
            </w:r>
          </w:p>
          <w:p w:rsidR="00836018" w:rsidRPr="00291BF6" w:rsidRDefault="00836018" w:rsidP="00FE1A9E">
            <w:pPr>
              <w:ind w:left="79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E1A9E" w:rsidRPr="00291BF6" w:rsidRDefault="00FE1A9E" w:rsidP="00FE1A9E">
            <w:pPr>
              <w:ind w:left="7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Уметь: 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описывать функции и процедуры на Паскале, записывать в программах обращения к функциям и процедурам; тестировать и отлаживать программы на языке Паскаль.</w:t>
            </w:r>
          </w:p>
          <w:p w:rsidR="00FE1A9E" w:rsidRPr="00291BF6" w:rsidRDefault="00FE1A9E" w:rsidP="00012C3B">
            <w:pPr>
              <w:ind w:left="79" w:firstLine="0"/>
              <w:rPr>
                <w:rFonts w:ascii="Times New Roman" w:hAnsi="Times New Roman" w:cs="Times New Roman"/>
                <w:iCs/>
                <w:color w:val="231F20"/>
                <w:sz w:val="20"/>
                <w:szCs w:val="20"/>
              </w:rPr>
            </w:pPr>
          </w:p>
        </w:tc>
        <w:tc>
          <w:tcPr>
            <w:tcW w:w="3918" w:type="dxa"/>
            <w:shd w:val="clear" w:color="auto" w:fill="auto"/>
            <w:vAlign w:val="center"/>
          </w:tcPr>
          <w:p w:rsidR="00EF5C5F" w:rsidRPr="00291BF6" w:rsidRDefault="00EF5C5F" w:rsidP="00EF5C5F">
            <w:pPr>
              <w:pStyle w:val="ParagraphStyle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Познавательные: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строить логическое рассуждение, включающее установление причинно-следственных связей; осуществлять анализ исходных данных для решения алгоритмических</w:t>
            </w:r>
            <w:proofErr w:type="gramEnd"/>
          </w:p>
          <w:p w:rsidR="00EF5C5F" w:rsidRPr="00291BF6" w:rsidRDefault="00EF5C5F" w:rsidP="00EF5C5F">
            <w:pPr>
              <w:pStyle w:val="ParagraphStyle"/>
              <w:ind w:left="33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задач.</w:t>
            </w:r>
          </w:p>
          <w:p w:rsidR="00EF5C5F" w:rsidRPr="00291BF6" w:rsidRDefault="00EF5C5F" w:rsidP="00EF5C5F">
            <w:pPr>
              <w:pStyle w:val="ParagraphStyle"/>
              <w:ind w:left="33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Регулятивные: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планировать свое действие в соответствии с поставленной задачей и условиями ее реализации, в том числе и на внутреннем плане; самостоятельно оценивать правильность выполнения действия.</w:t>
            </w:r>
          </w:p>
          <w:p w:rsidR="00EF5C5F" w:rsidRPr="00291BF6" w:rsidRDefault="00EF5C5F" w:rsidP="00EF5C5F">
            <w:pPr>
              <w:pStyle w:val="ParagraphStyle"/>
              <w:spacing w:after="120"/>
              <w:ind w:left="33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Коммуникативные: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задавать вопросы, необходимые для организации собственной деятельности и сотрудничества с партнером</w:t>
            </w:r>
          </w:p>
        </w:tc>
      </w:tr>
      <w:tr w:rsidR="00EF5C5F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EF5C5F" w:rsidRPr="00291BF6" w:rsidRDefault="00EF5C5F" w:rsidP="00A213C1">
            <w:pPr>
              <w:ind w:left="0" w:firstLine="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EF5C5F" w:rsidRPr="00291BF6" w:rsidRDefault="00EF5C5F" w:rsidP="00E21DCC">
            <w:pPr>
              <w:ind w:left="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EF5C5F" w:rsidRPr="00291BF6" w:rsidRDefault="00973229" w:rsidP="00E21DCC">
            <w:pPr>
              <w:ind w:left="4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sz w:val="20"/>
                <w:szCs w:val="20"/>
              </w:rPr>
              <w:t>§13</w:t>
            </w:r>
          </w:p>
        </w:tc>
        <w:tc>
          <w:tcPr>
            <w:tcW w:w="4064" w:type="dxa"/>
            <w:shd w:val="clear" w:color="auto" w:fill="auto"/>
          </w:tcPr>
          <w:p w:rsidR="00EF5C5F" w:rsidRPr="00291BF6" w:rsidRDefault="00EF5C5F" w:rsidP="00EF5C5F">
            <w:pPr>
              <w:pStyle w:val="Default"/>
              <w:spacing w:before="720" w:after="720"/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Программирование линейных алгоритмов</w:t>
            </w:r>
          </w:p>
        </w:tc>
        <w:tc>
          <w:tcPr>
            <w:tcW w:w="3227" w:type="dxa"/>
            <w:vMerge/>
            <w:shd w:val="clear" w:color="auto" w:fill="auto"/>
            <w:vAlign w:val="center"/>
          </w:tcPr>
          <w:p w:rsidR="00EF5C5F" w:rsidRPr="00291BF6" w:rsidRDefault="00EF5C5F" w:rsidP="00165EB2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18" w:type="dxa"/>
            <w:vMerge w:val="restart"/>
            <w:shd w:val="clear" w:color="auto" w:fill="auto"/>
            <w:vAlign w:val="center"/>
          </w:tcPr>
          <w:p w:rsidR="00EF5C5F" w:rsidRPr="00291BF6" w:rsidRDefault="00EF5C5F" w:rsidP="00EF5C5F">
            <w:pPr>
              <w:pStyle w:val="ParagraphStyle"/>
              <w:ind w:left="33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оформляют алгоритм, предложенный в задаче в виде блок-схемы; самостоятельно создают алгоритмы деятельности при решении проблем творческого и поискового характера.</w:t>
            </w:r>
          </w:p>
          <w:p w:rsidR="00EF5C5F" w:rsidRPr="00291BF6" w:rsidRDefault="00EF5C5F" w:rsidP="00EF5C5F">
            <w:pPr>
              <w:pStyle w:val="ParagraphStyle"/>
              <w:ind w:left="33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Регулятивные: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вносят коррективы и дополнения в способ своих действий в случае расхождения эталона, реального действия и его продукта.</w:t>
            </w:r>
          </w:p>
          <w:p w:rsidR="00EF5C5F" w:rsidRPr="00291BF6" w:rsidRDefault="00EF5C5F" w:rsidP="00EF5C5F">
            <w:pPr>
              <w:pStyle w:val="ParagraphStyle"/>
              <w:ind w:left="33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Коммуникативные: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управляют поведением партнера: убеждают его,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контролируют, корректируют и оценивают его действия; допускают возможность существования у людей различных точек зрения, в том числе не совпадающих с </w:t>
            </w:r>
            <w:proofErr w:type="gramStart"/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собственной</w:t>
            </w:r>
            <w:proofErr w:type="gramEnd"/>
          </w:p>
        </w:tc>
      </w:tr>
      <w:tr w:rsidR="00EF5C5F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EF5C5F" w:rsidRPr="00291BF6" w:rsidRDefault="00EF5C5F" w:rsidP="00A213C1">
            <w:pPr>
              <w:ind w:left="0" w:firstLine="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EF5C5F" w:rsidRPr="00291BF6" w:rsidRDefault="00EF5C5F" w:rsidP="00E21DCC">
            <w:pPr>
              <w:ind w:left="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EF5C5F" w:rsidRPr="00291BF6" w:rsidRDefault="00EF5C5F" w:rsidP="00E21DCC">
            <w:pPr>
              <w:ind w:left="4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64" w:type="dxa"/>
            <w:shd w:val="clear" w:color="auto" w:fill="auto"/>
            <w:vAlign w:val="center"/>
          </w:tcPr>
          <w:p w:rsidR="00EF5C5F" w:rsidRPr="00291BF6" w:rsidRDefault="00EF5C5F" w:rsidP="00EF5C5F">
            <w:pPr>
              <w:pStyle w:val="Default"/>
              <w:spacing w:before="360" w:after="360"/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Практическая работа №3.1. Программирование линейных алгоритмов</w:t>
            </w:r>
          </w:p>
        </w:tc>
        <w:tc>
          <w:tcPr>
            <w:tcW w:w="3227" w:type="dxa"/>
            <w:vMerge/>
            <w:shd w:val="clear" w:color="auto" w:fill="auto"/>
            <w:vAlign w:val="center"/>
          </w:tcPr>
          <w:p w:rsidR="00EF5C5F" w:rsidRPr="00291BF6" w:rsidRDefault="00EF5C5F" w:rsidP="00165EB2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18" w:type="dxa"/>
            <w:vMerge/>
            <w:shd w:val="clear" w:color="auto" w:fill="auto"/>
            <w:vAlign w:val="center"/>
          </w:tcPr>
          <w:p w:rsidR="00EF5C5F" w:rsidRPr="00291BF6" w:rsidRDefault="00EF5C5F" w:rsidP="00E21DCC">
            <w:pPr>
              <w:ind w:left="5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F5C5F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EF5C5F" w:rsidRPr="00291BF6" w:rsidRDefault="00EF5C5F" w:rsidP="00F80258">
            <w:pPr>
              <w:ind w:left="0" w:firstLine="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EF5C5F" w:rsidRPr="00291BF6" w:rsidRDefault="00EF5C5F" w:rsidP="00E21DCC">
            <w:pPr>
              <w:ind w:left="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EF5C5F" w:rsidRPr="00291BF6" w:rsidRDefault="00EF5C5F" w:rsidP="00E21DCC">
            <w:pPr>
              <w:ind w:left="4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64" w:type="dxa"/>
            <w:shd w:val="clear" w:color="auto" w:fill="auto"/>
          </w:tcPr>
          <w:p w:rsidR="00EF5C5F" w:rsidRPr="00291BF6" w:rsidRDefault="00EF5C5F" w:rsidP="00801974">
            <w:pPr>
              <w:pStyle w:val="Default"/>
              <w:spacing w:before="360" w:after="360"/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Логические величины и выражения, программирование ветвлений </w:t>
            </w:r>
          </w:p>
        </w:tc>
        <w:tc>
          <w:tcPr>
            <w:tcW w:w="3227" w:type="dxa"/>
            <w:vMerge/>
            <w:shd w:val="clear" w:color="auto" w:fill="auto"/>
            <w:vAlign w:val="center"/>
          </w:tcPr>
          <w:p w:rsidR="00EF5C5F" w:rsidRPr="00291BF6" w:rsidRDefault="00EF5C5F" w:rsidP="00165EB2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18" w:type="dxa"/>
            <w:shd w:val="clear" w:color="auto" w:fill="auto"/>
            <w:vAlign w:val="center"/>
          </w:tcPr>
          <w:p w:rsidR="00EF5C5F" w:rsidRPr="00291BF6" w:rsidRDefault="00EF5C5F" w:rsidP="00EF5C5F">
            <w:pPr>
              <w:pStyle w:val="ParagraphStyle"/>
              <w:ind w:left="51" w:hanging="1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Познавательные: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устанавливают причинно-следственные связи; строят </w:t>
            </w:r>
            <w:proofErr w:type="gramStart"/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логическое рассуждение</w:t>
            </w:r>
            <w:proofErr w:type="gramEnd"/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подбирают алгоритмическую конструкцию, соответствующую заданной ситуации.</w:t>
            </w:r>
          </w:p>
          <w:p w:rsidR="00EF5C5F" w:rsidRPr="00291BF6" w:rsidRDefault="00EF5C5F" w:rsidP="00EF5C5F">
            <w:pPr>
              <w:pStyle w:val="ParagraphStyle"/>
              <w:ind w:left="51" w:hanging="1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Регулятивные: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проявляют </w:t>
            </w:r>
          </w:p>
          <w:p w:rsidR="00EF5C5F" w:rsidRPr="00291BF6" w:rsidRDefault="00EF5C5F" w:rsidP="00EF5C5F">
            <w:pPr>
              <w:pStyle w:val="ParagraphStyle"/>
              <w:ind w:left="51" w:hanging="1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познавательную инициативу в учебном сотрудничестве; самостоятельно оценивают правильность выполнения действия и вносят необходимые коррективы в </w:t>
            </w:r>
            <w:proofErr w:type="gramStart"/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исполнение</w:t>
            </w:r>
            <w:proofErr w:type="gramEnd"/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как по ходу его реализации, так и в конце действия.</w:t>
            </w:r>
          </w:p>
          <w:p w:rsidR="00EF5C5F" w:rsidRPr="00291BF6" w:rsidRDefault="00EF5C5F" w:rsidP="00EF5C5F">
            <w:pPr>
              <w:pStyle w:val="ParagraphStyle"/>
              <w:ind w:left="51" w:hanging="1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Коммуникативные: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понимают относительность мнений и подходов к решению проблемы; аргументируют свою позицию и координируют ее с позициями партнеров в сотрудничестве при выработке общего решения в совместной деятельности</w:t>
            </w:r>
          </w:p>
        </w:tc>
      </w:tr>
      <w:tr w:rsidR="00FE1A9E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FE1A9E" w:rsidRPr="00291BF6" w:rsidRDefault="00FE1A9E" w:rsidP="00A213C1">
            <w:pPr>
              <w:ind w:left="0" w:firstLine="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FE1A9E" w:rsidRPr="00291BF6" w:rsidRDefault="00FE1A9E" w:rsidP="00E21DCC">
            <w:pPr>
              <w:ind w:left="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FE1A9E" w:rsidRPr="00291BF6" w:rsidRDefault="00FE1A9E" w:rsidP="00E21DCC">
            <w:pPr>
              <w:ind w:left="4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64" w:type="dxa"/>
            <w:shd w:val="clear" w:color="auto" w:fill="auto"/>
          </w:tcPr>
          <w:p w:rsidR="00FE1A9E" w:rsidRPr="00291BF6" w:rsidRDefault="00FE1A9E" w:rsidP="00FE1A9E">
            <w:pPr>
              <w:pStyle w:val="Default"/>
              <w:spacing w:before="480" w:after="480"/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Практическая работа №3.2. Программирование логических выражений</w:t>
            </w:r>
          </w:p>
        </w:tc>
        <w:tc>
          <w:tcPr>
            <w:tcW w:w="3227" w:type="dxa"/>
            <w:vMerge/>
            <w:shd w:val="clear" w:color="auto" w:fill="auto"/>
            <w:vAlign w:val="center"/>
          </w:tcPr>
          <w:p w:rsidR="00FE1A9E" w:rsidRPr="00291BF6" w:rsidRDefault="00FE1A9E" w:rsidP="00165EB2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18" w:type="dxa"/>
            <w:vMerge w:val="restart"/>
            <w:shd w:val="clear" w:color="auto" w:fill="auto"/>
          </w:tcPr>
          <w:p w:rsidR="00FE1A9E" w:rsidRPr="00291BF6" w:rsidRDefault="00FE1A9E" w:rsidP="00973229">
            <w:pPr>
              <w:widowControl w:val="0"/>
              <w:autoSpaceDE w:val="0"/>
              <w:autoSpaceDN w:val="0"/>
              <w:adjustRightInd w:val="0"/>
              <w:spacing w:before="12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Познавательные: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самостоятельно осуществля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поиск необходимой информации; использ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знаково-символические средства, в том числе модели и схемы, для решения познавательных задач.</w:t>
            </w:r>
          </w:p>
          <w:p w:rsidR="00FE1A9E" w:rsidRPr="00291BF6" w:rsidRDefault="00FE1A9E" w:rsidP="0097322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Регулятивные: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самостоятельно формулир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цели урока после предварительного обсуждения.</w:t>
            </w:r>
          </w:p>
          <w:p w:rsidR="00FE1A9E" w:rsidRPr="00291BF6" w:rsidRDefault="00FE1A9E" w:rsidP="00973229">
            <w:pPr>
              <w:widowControl w:val="0"/>
              <w:autoSpaceDE w:val="0"/>
              <w:autoSpaceDN w:val="0"/>
              <w:adjustRightInd w:val="0"/>
              <w:spacing w:after="12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Коммуникативные: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высказыва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собственную точку зрения; стро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понятные речевые высказывания.</w:t>
            </w:r>
          </w:p>
        </w:tc>
      </w:tr>
      <w:tr w:rsidR="00FE1A9E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FE1A9E" w:rsidRPr="00291BF6" w:rsidRDefault="00FE1A9E" w:rsidP="00A213C1">
            <w:pPr>
              <w:ind w:left="0" w:firstLine="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FE1A9E" w:rsidRPr="00291BF6" w:rsidRDefault="00FE1A9E" w:rsidP="00E21DCC">
            <w:pPr>
              <w:ind w:left="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FE1A9E" w:rsidRPr="00291BF6" w:rsidRDefault="00FE1A9E" w:rsidP="00E21DCC">
            <w:pPr>
              <w:ind w:left="4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64" w:type="dxa"/>
            <w:shd w:val="clear" w:color="auto" w:fill="auto"/>
            <w:vAlign w:val="center"/>
          </w:tcPr>
          <w:p w:rsidR="00FE1A9E" w:rsidRPr="00291BF6" w:rsidRDefault="00FE1A9E" w:rsidP="00FE1A9E">
            <w:pPr>
              <w:pStyle w:val="Default"/>
              <w:spacing w:before="360" w:after="360"/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Практическая работа №3.3. Программирование ветвящихся алгоритмов</w:t>
            </w:r>
          </w:p>
        </w:tc>
        <w:tc>
          <w:tcPr>
            <w:tcW w:w="3227" w:type="dxa"/>
            <w:vMerge/>
            <w:shd w:val="clear" w:color="auto" w:fill="auto"/>
            <w:vAlign w:val="center"/>
          </w:tcPr>
          <w:p w:rsidR="00FE1A9E" w:rsidRPr="00291BF6" w:rsidRDefault="00FE1A9E" w:rsidP="00E21DC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18" w:type="dxa"/>
            <w:vMerge/>
            <w:shd w:val="clear" w:color="auto" w:fill="auto"/>
            <w:vAlign w:val="center"/>
          </w:tcPr>
          <w:p w:rsidR="00FE1A9E" w:rsidRPr="00291BF6" w:rsidRDefault="00FE1A9E" w:rsidP="00E21DCC">
            <w:pPr>
              <w:ind w:left="5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E1A9E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FE1A9E" w:rsidRPr="00291BF6" w:rsidRDefault="00FE1A9E" w:rsidP="00A213C1">
            <w:pPr>
              <w:ind w:left="0" w:firstLine="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FE1A9E" w:rsidRPr="00291BF6" w:rsidRDefault="00FE1A9E" w:rsidP="00E21DCC">
            <w:pPr>
              <w:ind w:left="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FE1A9E" w:rsidRPr="00291BF6" w:rsidRDefault="00FE1A9E" w:rsidP="00E21DCC">
            <w:pPr>
              <w:ind w:left="4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64" w:type="dxa"/>
            <w:shd w:val="clear" w:color="auto" w:fill="auto"/>
          </w:tcPr>
          <w:p w:rsidR="00FE1A9E" w:rsidRPr="00291BF6" w:rsidRDefault="00FE1A9E" w:rsidP="00801974">
            <w:pPr>
              <w:pStyle w:val="Default"/>
              <w:spacing w:before="480" w:after="480"/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Программирование циклов.</w:t>
            </w:r>
          </w:p>
        </w:tc>
        <w:tc>
          <w:tcPr>
            <w:tcW w:w="3227" w:type="dxa"/>
            <w:vMerge/>
            <w:shd w:val="clear" w:color="auto" w:fill="auto"/>
            <w:vAlign w:val="center"/>
          </w:tcPr>
          <w:p w:rsidR="00FE1A9E" w:rsidRPr="00291BF6" w:rsidRDefault="00FE1A9E" w:rsidP="00E21DC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18" w:type="dxa"/>
            <w:vMerge w:val="restart"/>
            <w:shd w:val="clear" w:color="auto" w:fill="auto"/>
            <w:vAlign w:val="center"/>
          </w:tcPr>
          <w:p w:rsidR="00FE1A9E" w:rsidRPr="00291BF6" w:rsidRDefault="00FE1A9E" w:rsidP="00FE1A9E">
            <w:pPr>
              <w:pStyle w:val="ParagraphStyle"/>
              <w:spacing w:before="12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Познавательные: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осуществляют поиск необходимой информации для выполнения учебных заданий с помощью </w:t>
            </w:r>
            <w:r w:rsidRPr="00291BF6">
              <w:rPr>
                <w:rFonts w:ascii="Times New Roman" w:hAnsi="Times New Roman" w:cs="Times New Roman"/>
                <w:color w:val="000000"/>
                <w:spacing w:val="15"/>
                <w:sz w:val="20"/>
                <w:szCs w:val="20"/>
              </w:rPr>
              <w:t xml:space="preserve">компьютера; анализируют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объекты с целью выделения признаков.</w:t>
            </w:r>
          </w:p>
          <w:p w:rsidR="00FE1A9E" w:rsidRPr="00291BF6" w:rsidRDefault="00FE1A9E" w:rsidP="00EF5C5F">
            <w:pPr>
              <w:pStyle w:val="ParagraphStyle"/>
              <w:ind w:left="33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Регулятивные: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ставят учебную задачу на основе соотнесения того, что уже известно и усвоено, и того, что еще неизвестно; различают способ и результат действия.</w:t>
            </w:r>
          </w:p>
          <w:p w:rsidR="00FE1A9E" w:rsidRPr="00291BF6" w:rsidRDefault="00FE1A9E" w:rsidP="00FE1A9E">
            <w:pPr>
              <w:pStyle w:val="ParagraphStyle"/>
              <w:spacing w:after="12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Коммуникативные: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осуществляют взаимный контроль и оказывают в сотрудничестве необходимую помощь; владеют диалогической формой речи</w:t>
            </w:r>
          </w:p>
        </w:tc>
      </w:tr>
      <w:tr w:rsidR="00FE1A9E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FE1A9E" w:rsidRPr="00291BF6" w:rsidRDefault="00FE1A9E" w:rsidP="00A213C1">
            <w:pPr>
              <w:ind w:left="0" w:firstLine="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FE1A9E" w:rsidRPr="00291BF6" w:rsidRDefault="00FE1A9E" w:rsidP="00E21DCC">
            <w:pPr>
              <w:ind w:left="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FE1A9E" w:rsidRPr="00291BF6" w:rsidRDefault="00FE1A9E" w:rsidP="00E21DCC">
            <w:pPr>
              <w:ind w:left="4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64" w:type="dxa"/>
            <w:shd w:val="clear" w:color="auto" w:fill="auto"/>
            <w:vAlign w:val="center"/>
          </w:tcPr>
          <w:p w:rsidR="00FE1A9E" w:rsidRPr="00291BF6" w:rsidRDefault="00FE1A9E" w:rsidP="00FE1A9E">
            <w:pPr>
              <w:pStyle w:val="Default"/>
              <w:spacing w:before="360" w:after="360"/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Практическая работа №3.4. Программирование циклических алгоритмов</w:t>
            </w:r>
          </w:p>
        </w:tc>
        <w:tc>
          <w:tcPr>
            <w:tcW w:w="3227" w:type="dxa"/>
            <w:vMerge/>
            <w:shd w:val="clear" w:color="auto" w:fill="auto"/>
          </w:tcPr>
          <w:p w:rsidR="00FE1A9E" w:rsidRPr="00291BF6" w:rsidRDefault="00FE1A9E" w:rsidP="00EB03A6">
            <w:pPr>
              <w:ind w:left="34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3918" w:type="dxa"/>
            <w:vMerge/>
            <w:shd w:val="clear" w:color="auto" w:fill="auto"/>
          </w:tcPr>
          <w:p w:rsidR="00FE1A9E" w:rsidRPr="00291BF6" w:rsidRDefault="00FE1A9E" w:rsidP="00EB03A6">
            <w:pPr>
              <w:widowControl w:val="0"/>
              <w:autoSpaceDE w:val="0"/>
              <w:autoSpaceDN w:val="0"/>
              <w:adjustRightInd w:val="0"/>
              <w:spacing w:before="120" w:after="120"/>
              <w:ind w:left="34" w:firstLine="0"/>
              <w:rPr>
                <w:rFonts w:ascii="Times New Roman" w:hAnsi="Times New Roman" w:cs="Times New Roman"/>
                <w:iCs/>
                <w:color w:val="231F20"/>
                <w:sz w:val="20"/>
                <w:szCs w:val="20"/>
              </w:rPr>
            </w:pPr>
          </w:p>
        </w:tc>
      </w:tr>
      <w:tr w:rsidR="00FE1A9E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FE1A9E" w:rsidRPr="00291BF6" w:rsidRDefault="00FE1A9E" w:rsidP="00A213C1">
            <w:pPr>
              <w:ind w:left="0" w:firstLine="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FE1A9E" w:rsidRPr="00291BF6" w:rsidRDefault="00FE1A9E" w:rsidP="00E21DCC">
            <w:pPr>
              <w:ind w:left="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FE1A9E" w:rsidRPr="00291BF6" w:rsidRDefault="00FE1A9E" w:rsidP="00E21DCC">
            <w:pPr>
              <w:ind w:left="4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64" w:type="dxa"/>
            <w:shd w:val="clear" w:color="auto" w:fill="auto"/>
          </w:tcPr>
          <w:p w:rsidR="00FE1A9E" w:rsidRPr="00291BF6" w:rsidRDefault="00FE1A9E" w:rsidP="00FE1A9E">
            <w:pPr>
              <w:pStyle w:val="Default"/>
              <w:spacing w:before="360" w:after="360"/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Подпрограммы</w:t>
            </w:r>
          </w:p>
        </w:tc>
        <w:tc>
          <w:tcPr>
            <w:tcW w:w="3227" w:type="dxa"/>
            <w:vMerge/>
            <w:shd w:val="clear" w:color="auto" w:fill="auto"/>
            <w:vAlign w:val="center"/>
          </w:tcPr>
          <w:p w:rsidR="00FE1A9E" w:rsidRPr="00291BF6" w:rsidRDefault="00FE1A9E" w:rsidP="00165EB2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18" w:type="dxa"/>
            <w:vMerge w:val="restart"/>
            <w:shd w:val="clear" w:color="auto" w:fill="auto"/>
            <w:vAlign w:val="center"/>
          </w:tcPr>
          <w:p w:rsidR="00FE1A9E" w:rsidRPr="00291BF6" w:rsidRDefault="00FE1A9E" w:rsidP="00FE1A9E">
            <w:pPr>
              <w:pStyle w:val="ParagraphStyle"/>
              <w:spacing w:before="12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291BF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определяют основную и второстепенную информацию; составляют алгоритмы и блок-схемы на основе анализа текста задачи; строят логическую цепочку рассуждений.</w:t>
            </w:r>
          </w:p>
          <w:p w:rsidR="00FE1A9E" w:rsidRPr="00291BF6" w:rsidRDefault="00FE1A9E" w:rsidP="00EF5C5F">
            <w:pPr>
              <w:pStyle w:val="ParagraphStyle"/>
              <w:ind w:left="33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Регулятивные: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планируют свое действие в соответствии с поставленной задачей и условиями ее реализации, в том числе и во внутреннем плане.</w:t>
            </w:r>
          </w:p>
          <w:p w:rsidR="00FE1A9E" w:rsidRPr="00291BF6" w:rsidRDefault="00FE1A9E" w:rsidP="00EF5C5F">
            <w:pPr>
              <w:pStyle w:val="ParagraphStyle"/>
              <w:spacing w:after="120"/>
              <w:ind w:left="33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Коммуникативные: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учетом целей коммуникации достаточно точно, последовательно и полно передают партнеру необходимую информацию как ориентир для построения действия</w:t>
            </w:r>
          </w:p>
        </w:tc>
      </w:tr>
      <w:tr w:rsidR="00FE1A9E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FE1A9E" w:rsidRPr="00291BF6" w:rsidRDefault="00FE1A9E" w:rsidP="00A213C1">
            <w:pPr>
              <w:ind w:left="0" w:firstLine="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FE1A9E" w:rsidRPr="00291BF6" w:rsidRDefault="00FE1A9E" w:rsidP="00E21DCC">
            <w:pPr>
              <w:ind w:left="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FE1A9E" w:rsidRPr="00291BF6" w:rsidRDefault="00FE1A9E" w:rsidP="00E21DCC">
            <w:pPr>
              <w:ind w:left="4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64" w:type="dxa"/>
            <w:shd w:val="clear" w:color="auto" w:fill="auto"/>
          </w:tcPr>
          <w:p w:rsidR="00FE1A9E" w:rsidRPr="00291BF6" w:rsidRDefault="00FE1A9E" w:rsidP="00801974">
            <w:pPr>
              <w:pStyle w:val="Default"/>
              <w:spacing w:before="240" w:after="240"/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Практическая работа №3.5. Программирование с использованием подпрограмм</w:t>
            </w:r>
          </w:p>
        </w:tc>
        <w:tc>
          <w:tcPr>
            <w:tcW w:w="3227" w:type="dxa"/>
            <w:vMerge/>
            <w:shd w:val="clear" w:color="auto" w:fill="auto"/>
            <w:vAlign w:val="center"/>
          </w:tcPr>
          <w:p w:rsidR="00FE1A9E" w:rsidRPr="00291BF6" w:rsidRDefault="00FE1A9E" w:rsidP="00165EB2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18" w:type="dxa"/>
            <w:vMerge/>
            <w:shd w:val="clear" w:color="auto" w:fill="auto"/>
            <w:vAlign w:val="center"/>
          </w:tcPr>
          <w:p w:rsidR="00FE1A9E" w:rsidRPr="00291BF6" w:rsidRDefault="00FE1A9E" w:rsidP="009E58E5">
            <w:pPr>
              <w:ind w:left="5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E1A9E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FE1A9E" w:rsidRPr="00291BF6" w:rsidRDefault="00FE1A9E" w:rsidP="00A213C1">
            <w:pPr>
              <w:ind w:left="0" w:firstLine="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FE1A9E" w:rsidRPr="00291BF6" w:rsidRDefault="00FE1A9E" w:rsidP="00E21DCC">
            <w:pPr>
              <w:ind w:left="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FE1A9E" w:rsidRPr="00291BF6" w:rsidRDefault="00FE1A9E" w:rsidP="00E21DCC">
            <w:pPr>
              <w:ind w:left="4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64" w:type="dxa"/>
            <w:shd w:val="clear" w:color="auto" w:fill="auto"/>
          </w:tcPr>
          <w:p w:rsidR="00FE1A9E" w:rsidRPr="00291BF6" w:rsidRDefault="00FE1A9E" w:rsidP="00801974">
            <w:pPr>
              <w:pStyle w:val="Default"/>
              <w:spacing w:before="480" w:after="480"/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Работа с массивами</w:t>
            </w:r>
          </w:p>
        </w:tc>
        <w:tc>
          <w:tcPr>
            <w:tcW w:w="3227" w:type="dxa"/>
            <w:vMerge/>
            <w:shd w:val="clear" w:color="auto" w:fill="auto"/>
            <w:vAlign w:val="center"/>
          </w:tcPr>
          <w:p w:rsidR="00FE1A9E" w:rsidRPr="00291BF6" w:rsidRDefault="00FE1A9E" w:rsidP="00165EB2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18" w:type="dxa"/>
            <w:vMerge w:val="restart"/>
            <w:shd w:val="clear" w:color="auto" w:fill="auto"/>
            <w:vAlign w:val="center"/>
          </w:tcPr>
          <w:p w:rsidR="00FE1A9E" w:rsidRPr="00291BF6" w:rsidRDefault="00FE1A9E" w:rsidP="00FE1A9E">
            <w:pPr>
              <w:pStyle w:val="ParagraphStyle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15"/>
                <w:sz w:val="20"/>
                <w:szCs w:val="20"/>
              </w:rPr>
              <w:t>Познавательные</w:t>
            </w: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: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анализируют условия и требования задачи; выполняют операции со знаками и символами; составляют целое из частей, самостоятельно достраивая, восполняя недостающие компоненты.</w:t>
            </w:r>
          </w:p>
          <w:p w:rsidR="00FE1A9E" w:rsidRPr="00291BF6" w:rsidRDefault="00FE1A9E" w:rsidP="00EF5C5F">
            <w:pPr>
              <w:pStyle w:val="ParagraphStyle"/>
              <w:ind w:left="33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15"/>
                <w:sz w:val="20"/>
                <w:szCs w:val="20"/>
              </w:rPr>
              <w:t>Регулятивные</w:t>
            </w: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: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выделяют и осознают то, что уже усвоено и что еще подлежит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усвоению, осознают качество и уровень усвоения; определяют последовательность </w:t>
            </w:r>
            <w:proofErr w:type="gramStart"/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промежуточных</w:t>
            </w:r>
            <w:proofErr w:type="gramEnd"/>
          </w:p>
          <w:p w:rsidR="00FE1A9E" w:rsidRPr="00291BF6" w:rsidRDefault="00FE1A9E" w:rsidP="00EF5C5F">
            <w:pPr>
              <w:pStyle w:val="ParagraphStyle"/>
              <w:ind w:left="33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целей с учетом конечного результата.</w:t>
            </w:r>
          </w:p>
          <w:p w:rsidR="00FE1A9E" w:rsidRPr="00291BF6" w:rsidRDefault="00FE1A9E" w:rsidP="00EF5C5F">
            <w:pPr>
              <w:pStyle w:val="ParagraphStyle"/>
              <w:spacing w:after="120"/>
              <w:ind w:left="33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Коммуникативные: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адекватно используют речевые средства для аргументации своей позиции; обмениваются знаниями между членами группы для принятия эффективных совместных решений</w:t>
            </w:r>
          </w:p>
        </w:tc>
      </w:tr>
      <w:tr w:rsidR="00FE1A9E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FE1A9E" w:rsidRPr="00291BF6" w:rsidRDefault="00FE1A9E" w:rsidP="00A213C1">
            <w:pPr>
              <w:ind w:left="0" w:firstLine="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FE1A9E" w:rsidRPr="00291BF6" w:rsidRDefault="00FE1A9E" w:rsidP="00E21DCC">
            <w:pPr>
              <w:ind w:left="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FE1A9E" w:rsidRPr="00291BF6" w:rsidRDefault="00FE1A9E" w:rsidP="00E21DCC">
            <w:pPr>
              <w:ind w:left="4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64" w:type="dxa"/>
            <w:shd w:val="clear" w:color="auto" w:fill="auto"/>
            <w:vAlign w:val="center"/>
          </w:tcPr>
          <w:p w:rsidR="00FE1A9E" w:rsidRPr="00291BF6" w:rsidRDefault="00FE1A9E" w:rsidP="00FE1A9E">
            <w:pPr>
              <w:pStyle w:val="Default"/>
              <w:spacing w:before="240" w:after="240"/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 xml:space="preserve">Практическая работа №3.6. Программирование обработки одномерных </w:t>
            </w:r>
            <w:r w:rsidRPr="00291B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массивов</w:t>
            </w:r>
          </w:p>
        </w:tc>
        <w:tc>
          <w:tcPr>
            <w:tcW w:w="3227" w:type="dxa"/>
            <w:vMerge/>
            <w:shd w:val="clear" w:color="auto" w:fill="auto"/>
            <w:vAlign w:val="center"/>
          </w:tcPr>
          <w:p w:rsidR="00FE1A9E" w:rsidRPr="00291BF6" w:rsidRDefault="00FE1A9E" w:rsidP="00E21DC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18" w:type="dxa"/>
            <w:vMerge/>
            <w:shd w:val="clear" w:color="auto" w:fill="auto"/>
            <w:vAlign w:val="center"/>
          </w:tcPr>
          <w:p w:rsidR="00FE1A9E" w:rsidRPr="00291BF6" w:rsidRDefault="00FE1A9E" w:rsidP="009E58E5">
            <w:pPr>
              <w:ind w:left="5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E1A9E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FE1A9E" w:rsidRPr="00291BF6" w:rsidRDefault="00FE1A9E" w:rsidP="00A213C1">
            <w:pPr>
              <w:ind w:left="0" w:firstLine="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FE1A9E" w:rsidRPr="00291BF6" w:rsidRDefault="00FE1A9E" w:rsidP="00E21DCC">
            <w:pPr>
              <w:ind w:left="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FE1A9E" w:rsidRPr="00291BF6" w:rsidRDefault="00FE1A9E" w:rsidP="00E21DCC">
            <w:pPr>
              <w:ind w:left="4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64" w:type="dxa"/>
            <w:shd w:val="clear" w:color="auto" w:fill="auto"/>
            <w:vAlign w:val="center"/>
          </w:tcPr>
          <w:p w:rsidR="00FE1A9E" w:rsidRPr="00291BF6" w:rsidRDefault="00FE1A9E" w:rsidP="00FE1A9E">
            <w:pPr>
              <w:pStyle w:val="Default"/>
              <w:spacing w:before="240" w:after="240"/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Практическая работа №3.7. Программирование обработки двумерных массивов</w:t>
            </w:r>
          </w:p>
        </w:tc>
        <w:tc>
          <w:tcPr>
            <w:tcW w:w="3227" w:type="dxa"/>
            <w:vMerge/>
            <w:shd w:val="clear" w:color="auto" w:fill="auto"/>
            <w:vAlign w:val="center"/>
          </w:tcPr>
          <w:p w:rsidR="00FE1A9E" w:rsidRPr="00291BF6" w:rsidRDefault="00FE1A9E" w:rsidP="00E21DC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18" w:type="dxa"/>
            <w:vMerge/>
            <w:shd w:val="clear" w:color="auto" w:fill="auto"/>
            <w:vAlign w:val="center"/>
          </w:tcPr>
          <w:p w:rsidR="00FE1A9E" w:rsidRPr="00291BF6" w:rsidRDefault="00FE1A9E" w:rsidP="009E58E5">
            <w:pPr>
              <w:ind w:left="5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E1A9E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FE1A9E" w:rsidRPr="00291BF6" w:rsidRDefault="00FE1A9E" w:rsidP="00A213C1">
            <w:pPr>
              <w:ind w:left="0" w:firstLine="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FE1A9E" w:rsidRPr="00291BF6" w:rsidRDefault="00FE1A9E" w:rsidP="00E21DCC">
            <w:pPr>
              <w:ind w:left="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FE1A9E" w:rsidRPr="00291BF6" w:rsidRDefault="00FE1A9E" w:rsidP="00E21DCC">
            <w:pPr>
              <w:ind w:left="4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64" w:type="dxa"/>
            <w:shd w:val="clear" w:color="auto" w:fill="auto"/>
          </w:tcPr>
          <w:p w:rsidR="00FE1A9E" w:rsidRPr="00291BF6" w:rsidRDefault="00FE1A9E" w:rsidP="00801974">
            <w:pPr>
              <w:pStyle w:val="Default"/>
              <w:spacing w:before="480" w:after="480"/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Работа с символьной информацией.</w:t>
            </w:r>
          </w:p>
        </w:tc>
        <w:tc>
          <w:tcPr>
            <w:tcW w:w="3227" w:type="dxa"/>
            <w:vMerge/>
            <w:shd w:val="clear" w:color="auto" w:fill="auto"/>
            <w:vAlign w:val="center"/>
          </w:tcPr>
          <w:p w:rsidR="00FE1A9E" w:rsidRPr="00291BF6" w:rsidRDefault="00FE1A9E" w:rsidP="00E21DC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18" w:type="dxa"/>
            <w:vMerge w:val="restart"/>
            <w:shd w:val="clear" w:color="auto" w:fill="auto"/>
            <w:vAlign w:val="center"/>
          </w:tcPr>
          <w:p w:rsidR="00FE1A9E" w:rsidRPr="00291BF6" w:rsidRDefault="00FE1A9E" w:rsidP="00EF5C5F">
            <w:pPr>
              <w:pStyle w:val="ParagraphStyle"/>
              <w:ind w:left="33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Познавательные: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создают и преобразуют алгоритмы для решения задач; осуществляют выбор наиболее эффективных способов решения задач в зависимости от конкретных условий.</w:t>
            </w:r>
          </w:p>
          <w:p w:rsidR="00FE1A9E" w:rsidRPr="00291BF6" w:rsidRDefault="00FE1A9E" w:rsidP="00EF5C5F">
            <w:pPr>
              <w:pStyle w:val="ParagraphStyle"/>
              <w:ind w:left="33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15"/>
                <w:sz w:val="20"/>
                <w:szCs w:val="20"/>
              </w:rPr>
              <w:t>Регулятивные</w:t>
            </w: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: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учитывают выделенные учителем ориентиры действия в новом учебном материале в сотрудничестве с учителем; адекватно воспринимают оценку учителя.</w:t>
            </w:r>
          </w:p>
          <w:p w:rsidR="00FE1A9E" w:rsidRPr="00291BF6" w:rsidRDefault="00FE1A9E" w:rsidP="00EF5C5F">
            <w:pPr>
              <w:pStyle w:val="ParagraphStyle"/>
              <w:ind w:left="33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Коммуникативные: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договариваются и приходят к общему решению в результате совместной деятельности, в том числе в ситуации столкновения интересов</w:t>
            </w:r>
          </w:p>
        </w:tc>
      </w:tr>
      <w:tr w:rsidR="00FE1A9E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FE1A9E" w:rsidRPr="00291BF6" w:rsidRDefault="00FE1A9E" w:rsidP="00A213C1">
            <w:pPr>
              <w:ind w:left="0" w:firstLine="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FE1A9E" w:rsidRPr="00291BF6" w:rsidRDefault="00FE1A9E" w:rsidP="00E21DCC">
            <w:pPr>
              <w:ind w:left="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FE1A9E" w:rsidRPr="00291BF6" w:rsidRDefault="00FE1A9E" w:rsidP="00E21DCC">
            <w:pPr>
              <w:ind w:left="4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64" w:type="dxa"/>
            <w:shd w:val="clear" w:color="auto" w:fill="auto"/>
            <w:vAlign w:val="center"/>
          </w:tcPr>
          <w:p w:rsidR="00FE1A9E" w:rsidRPr="00291BF6" w:rsidRDefault="00FE1A9E" w:rsidP="00FE1A9E">
            <w:pPr>
              <w:pStyle w:val="Default"/>
              <w:spacing w:before="240" w:after="240"/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Практическая работа № 3.8. Программирование обработки строк символов</w:t>
            </w:r>
          </w:p>
        </w:tc>
        <w:tc>
          <w:tcPr>
            <w:tcW w:w="3227" w:type="dxa"/>
            <w:vMerge/>
            <w:shd w:val="clear" w:color="auto" w:fill="auto"/>
            <w:vAlign w:val="center"/>
          </w:tcPr>
          <w:p w:rsidR="00FE1A9E" w:rsidRPr="00291BF6" w:rsidRDefault="00FE1A9E" w:rsidP="00E21DC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18" w:type="dxa"/>
            <w:vMerge/>
            <w:shd w:val="clear" w:color="auto" w:fill="auto"/>
            <w:vAlign w:val="center"/>
          </w:tcPr>
          <w:p w:rsidR="00FE1A9E" w:rsidRPr="00291BF6" w:rsidRDefault="00FE1A9E" w:rsidP="009E58E5">
            <w:pPr>
              <w:ind w:left="5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E1A9E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FE1A9E" w:rsidRPr="00291BF6" w:rsidRDefault="00FE1A9E" w:rsidP="00A213C1">
            <w:pPr>
              <w:ind w:left="0" w:firstLine="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FE1A9E" w:rsidRPr="00291BF6" w:rsidRDefault="00FE1A9E" w:rsidP="00E21DCC">
            <w:pPr>
              <w:ind w:left="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FE1A9E" w:rsidRPr="00291BF6" w:rsidRDefault="00FE1A9E" w:rsidP="00E21DCC">
            <w:pPr>
              <w:ind w:left="4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64" w:type="dxa"/>
            <w:shd w:val="clear" w:color="auto" w:fill="auto"/>
            <w:vAlign w:val="center"/>
          </w:tcPr>
          <w:p w:rsidR="00FE1A9E" w:rsidRPr="00291BF6" w:rsidRDefault="00FE1A9E" w:rsidP="00FE1A9E">
            <w:pPr>
              <w:pStyle w:val="Default"/>
              <w:spacing w:before="480" w:after="480"/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Повторение, решение задач</w:t>
            </w:r>
          </w:p>
        </w:tc>
        <w:tc>
          <w:tcPr>
            <w:tcW w:w="3227" w:type="dxa"/>
            <w:vMerge/>
            <w:shd w:val="clear" w:color="auto" w:fill="auto"/>
            <w:vAlign w:val="center"/>
          </w:tcPr>
          <w:p w:rsidR="00FE1A9E" w:rsidRPr="00291BF6" w:rsidRDefault="00FE1A9E" w:rsidP="00E21DC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18" w:type="dxa"/>
            <w:shd w:val="clear" w:color="auto" w:fill="auto"/>
            <w:vAlign w:val="center"/>
          </w:tcPr>
          <w:p w:rsidR="00FE1A9E" w:rsidRPr="00291BF6" w:rsidRDefault="00FE1A9E" w:rsidP="00EF5C5F">
            <w:pPr>
              <w:pStyle w:val="ParagraphStyle"/>
              <w:spacing w:before="120"/>
              <w:ind w:left="33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Познавательные: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анализируют условия и требования задачи; выбирают знаково-символические средства для построения модели; составляют целое из частей, самостоятельно достраивая, восполняя недостающие компоненты.</w:t>
            </w:r>
          </w:p>
          <w:p w:rsidR="00FE1A9E" w:rsidRPr="00291BF6" w:rsidRDefault="00FE1A9E" w:rsidP="00EF5C5F">
            <w:pPr>
              <w:pStyle w:val="ParagraphStyle"/>
              <w:ind w:left="33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Регулятивные: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сличают способ и результат своих действий с заданным эталоном, обнаруживают отклонения и отличия от эталона.</w:t>
            </w:r>
          </w:p>
          <w:p w:rsidR="00FE1A9E" w:rsidRPr="00291BF6" w:rsidRDefault="00FE1A9E" w:rsidP="00EF5C5F">
            <w:pPr>
              <w:pStyle w:val="ParagraphStyle"/>
              <w:ind w:left="33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Коммуникативные: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проявляют готовность адекватно реагировать на нужды других, оказывать помощь и 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эмоциональную поддержку партнерам</w:t>
            </w:r>
            <w:proofErr w:type="gramEnd"/>
          </w:p>
        </w:tc>
      </w:tr>
      <w:tr w:rsidR="00FE1A9E" w:rsidRPr="00291BF6" w:rsidTr="00291BF6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FE1A9E" w:rsidRPr="00291BF6" w:rsidRDefault="00FE1A9E" w:rsidP="00A213C1">
            <w:pPr>
              <w:ind w:left="0" w:firstLine="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34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FE1A9E" w:rsidRPr="00291BF6" w:rsidRDefault="00FE1A9E" w:rsidP="00E21DCC">
            <w:pPr>
              <w:ind w:left="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FE1A9E" w:rsidRPr="00291BF6" w:rsidRDefault="00FE1A9E" w:rsidP="00E21DCC">
            <w:pPr>
              <w:ind w:left="4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64" w:type="dxa"/>
            <w:shd w:val="clear" w:color="auto" w:fill="auto"/>
            <w:vAlign w:val="center"/>
          </w:tcPr>
          <w:p w:rsidR="00FE1A9E" w:rsidRPr="00291BF6" w:rsidRDefault="00FE1A9E" w:rsidP="00012C3B">
            <w:pPr>
              <w:pStyle w:val="Default"/>
              <w:ind w:left="4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sz w:val="20"/>
                <w:szCs w:val="20"/>
              </w:rPr>
              <w:t>Итоговый урок</w:t>
            </w:r>
          </w:p>
        </w:tc>
        <w:tc>
          <w:tcPr>
            <w:tcW w:w="3227" w:type="dxa"/>
            <w:vMerge/>
            <w:shd w:val="clear" w:color="auto" w:fill="auto"/>
            <w:vAlign w:val="center"/>
          </w:tcPr>
          <w:p w:rsidR="00FE1A9E" w:rsidRPr="00291BF6" w:rsidRDefault="00FE1A9E" w:rsidP="00E21DC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18" w:type="dxa"/>
            <w:shd w:val="clear" w:color="auto" w:fill="auto"/>
          </w:tcPr>
          <w:p w:rsidR="00FE1A9E" w:rsidRPr="00291BF6" w:rsidRDefault="00FE1A9E" w:rsidP="00973229">
            <w:pPr>
              <w:widowControl w:val="0"/>
              <w:autoSpaceDE w:val="0"/>
              <w:autoSpaceDN w:val="0"/>
              <w:adjustRightInd w:val="0"/>
              <w:spacing w:before="12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Познавательные: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наход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(в учебниках и других источниках, в том числе используя ИКТ) достоверную информацию, необходимую для решения учебных задач; распозна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различные системы, выделя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существенные признаки.</w:t>
            </w:r>
          </w:p>
          <w:p w:rsidR="00FE1A9E" w:rsidRPr="00291BF6" w:rsidRDefault="00FE1A9E" w:rsidP="00973229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Регулятивные: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определя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цель, проблему в деятельности; работа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по плану, сверяясь с целью, наход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и исправля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ошибки.</w:t>
            </w:r>
          </w:p>
          <w:p w:rsidR="00FE1A9E" w:rsidRPr="00291BF6" w:rsidRDefault="00FE1A9E" w:rsidP="00973229">
            <w:pPr>
              <w:widowControl w:val="0"/>
              <w:autoSpaceDE w:val="0"/>
              <w:autoSpaceDN w:val="0"/>
              <w:adjustRightInd w:val="0"/>
              <w:spacing w:after="120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1B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Коммуникативные: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слуша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друг друга, выказыва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91BF6">
              <w:rPr>
                <w:rFonts w:ascii="Times New Roman" w:hAnsi="Times New Roman" w:cs="Times New Roman"/>
                <w:color w:val="000000"/>
                <w:sz w:val="20"/>
                <w:szCs w:val="20"/>
                <w:lang/>
              </w:rPr>
              <w:t xml:space="preserve"> собственную точку зрения.</w:t>
            </w:r>
          </w:p>
        </w:tc>
      </w:tr>
    </w:tbl>
    <w:p w:rsidR="007C365C" w:rsidRDefault="007C365C">
      <w:pPr>
        <w:rPr>
          <w:sz w:val="20"/>
          <w:szCs w:val="20"/>
        </w:rPr>
      </w:pPr>
    </w:p>
    <w:p w:rsidR="00291BF6" w:rsidRDefault="00291BF6">
      <w:pPr>
        <w:rPr>
          <w:sz w:val="20"/>
          <w:szCs w:val="20"/>
        </w:rPr>
      </w:pPr>
    </w:p>
    <w:p w:rsidR="007C365C" w:rsidRPr="00291BF6" w:rsidRDefault="007C365C" w:rsidP="00291BF6">
      <w:pPr>
        <w:rPr>
          <w:b/>
          <w:sz w:val="20"/>
          <w:szCs w:val="20"/>
        </w:rPr>
      </w:pPr>
    </w:p>
    <w:sectPr w:rsidR="007C365C" w:rsidRPr="00291BF6" w:rsidSect="00973229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DejaVu Sans Condensed">
    <w:altName w:val="MS Mincho"/>
    <w:charset w:val="80"/>
    <w:family w:val="auto"/>
    <w:pitch w:val="variable"/>
    <w:sig w:usb0="00000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23F59"/>
    <w:multiLevelType w:val="hybridMultilevel"/>
    <w:tmpl w:val="12EAE39A"/>
    <w:lvl w:ilvl="0" w:tplc="6714FE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06965"/>
    <w:multiLevelType w:val="hybridMultilevel"/>
    <w:tmpl w:val="B046F084"/>
    <w:lvl w:ilvl="0" w:tplc="6714FE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A5783C"/>
    <w:multiLevelType w:val="hybridMultilevel"/>
    <w:tmpl w:val="E2D0CCB2"/>
    <w:lvl w:ilvl="0" w:tplc="553685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0C6096"/>
    <w:multiLevelType w:val="hybridMultilevel"/>
    <w:tmpl w:val="6698324C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9E1B62"/>
    <w:multiLevelType w:val="hybridMultilevel"/>
    <w:tmpl w:val="8938C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38464F"/>
    <w:multiLevelType w:val="hybridMultilevel"/>
    <w:tmpl w:val="F6781D46"/>
    <w:lvl w:ilvl="0" w:tplc="6714FE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8372E2"/>
    <w:multiLevelType w:val="hybridMultilevel"/>
    <w:tmpl w:val="1ACC722A"/>
    <w:lvl w:ilvl="0" w:tplc="6714FE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A56142"/>
    <w:multiLevelType w:val="hybridMultilevel"/>
    <w:tmpl w:val="B7CCA8C4"/>
    <w:lvl w:ilvl="0" w:tplc="41140A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250CE7"/>
    <w:multiLevelType w:val="hybridMultilevel"/>
    <w:tmpl w:val="682CFA9A"/>
    <w:lvl w:ilvl="0" w:tplc="553685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400380"/>
    <w:multiLevelType w:val="hybridMultilevel"/>
    <w:tmpl w:val="CC16F088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DE70450"/>
    <w:multiLevelType w:val="hybridMultilevel"/>
    <w:tmpl w:val="438807CA"/>
    <w:lvl w:ilvl="0" w:tplc="6714FE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F9660B"/>
    <w:multiLevelType w:val="hybridMultilevel"/>
    <w:tmpl w:val="EB82646E"/>
    <w:lvl w:ilvl="0" w:tplc="6714FE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CB3EB4"/>
    <w:multiLevelType w:val="hybridMultilevel"/>
    <w:tmpl w:val="93129D82"/>
    <w:lvl w:ilvl="0" w:tplc="6714FE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441756"/>
    <w:multiLevelType w:val="hybridMultilevel"/>
    <w:tmpl w:val="DA604C4E"/>
    <w:lvl w:ilvl="0" w:tplc="6714FE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45C2F42"/>
    <w:multiLevelType w:val="hybridMultilevel"/>
    <w:tmpl w:val="7D28C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EA01F9"/>
    <w:multiLevelType w:val="hybridMultilevel"/>
    <w:tmpl w:val="83ACED3E"/>
    <w:lvl w:ilvl="0" w:tplc="6714FE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54236CF"/>
    <w:multiLevelType w:val="hybridMultilevel"/>
    <w:tmpl w:val="F7343144"/>
    <w:lvl w:ilvl="0" w:tplc="54964E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7997BBF"/>
    <w:multiLevelType w:val="hybridMultilevel"/>
    <w:tmpl w:val="2FB45BD8"/>
    <w:lvl w:ilvl="0" w:tplc="6714FE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AB1352F"/>
    <w:multiLevelType w:val="hybridMultilevel"/>
    <w:tmpl w:val="F0FC7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0563AB0"/>
    <w:multiLevelType w:val="hybridMultilevel"/>
    <w:tmpl w:val="453EAEBE"/>
    <w:lvl w:ilvl="0" w:tplc="41140A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2CD5B81"/>
    <w:multiLevelType w:val="hybridMultilevel"/>
    <w:tmpl w:val="67208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D95C3D"/>
    <w:multiLevelType w:val="hybridMultilevel"/>
    <w:tmpl w:val="AF721FEC"/>
    <w:lvl w:ilvl="0" w:tplc="6714FE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4EE757A"/>
    <w:multiLevelType w:val="hybridMultilevel"/>
    <w:tmpl w:val="3CF28718"/>
    <w:lvl w:ilvl="0" w:tplc="6714FE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50F598A"/>
    <w:multiLevelType w:val="hybridMultilevel"/>
    <w:tmpl w:val="5CAEE242"/>
    <w:lvl w:ilvl="0" w:tplc="6714FE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54A4D9B"/>
    <w:multiLevelType w:val="hybridMultilevel"/>
    <w:tmpl w:val="174C0E38"/>
    <w:lvl w:ilvl="0" w:tplc="6714FE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5BD0042"/>
    <w:multiLevelType w:val="hybridMultilevel"/>
    <w:tmpl w:val="1362EC2C"/>
    <w:lvl w:ilvl="0" w:tplc="41140A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C2A7D37"/>
    <w:multiLevelType w:val="hybridMultilevel"/>
    <w:tmpl w:val="0B6A5D98"/>
    <w:lvl w:ilvl="0" w:tplc="553685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FEE7B3E"/>
    <w:multiLevelType w:val="hybridMultilevel"/>
    <w:tmpl w:val="930CB890"/>
    <w:lvl w:ilvl="0" w:tplc="553685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13C7B57"/>
    <w:multiLevelType w:val="hybridMultilevel"/>
    <w:tmpl w:val="0F187000"/>
    <w:lvl w:ilvl="0" w:tplc="6714FE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418290B"/>
    <w:multiLevelType w:val="hybridMultilevel"/>
    <w:tmpl w:val="A6DAA6F2"/>
    <w:lvl w:ilvl="0" w:tplc="6714FE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BE87225"/>
    <w:multiLevelType w:val="hybridMultilevel"/>
    <w:tmpl w:val="B11E6DBA"/>
    <w:lvl w:ilvl="0" w:tplc="6714FE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E1F690B"/>
    <w:multiLevelType w:val="hybridMultilevel"/>
    <w:tmpl w:val="331AB384"/>
    <w:lvl w:ilvl="0" w:tplc="6714FE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10A5F36"/>
    <w:multiLevelType w:val="hybridMultilevel"/>
    <w:tmpl w:val="AA2E27CE"/>
    <w:lvl w:ilvl="0" w:tplc="6714FE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2951B1C"/>
    <w:multiLevelType w:val="hybridMultilevel"/>
    <w:tmpl w:val="8A460D24"/>
    <w:lvl w:ilvl="0" w:tplc="41140ADE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4">
    <w:nsid w:val="45B616D3"/>
    <w:multiLevelType w:val="hybridMultilevel"/>
    <w:tmpl w:val="A7BEAEEC"/>
    <w:lvl w:ilvl="0" w:tplc="A25AE8A8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A64108"/>
    <w:multiLevelType w:val="hybridMultilevel"/>
    <w:tmpl w:val="09B01CDA"/>
    <w:lvl w:ilvl="0" w:tplc="A25AE8A8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566116"/>
    <w:multiLevelType w:val="hybridMultilevel"/>
    <w:tmpl w:val="A5DEBE40"/>
    <w:lvl w:ilvl="0" w:tplc="6714FE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3617BF1"/>
    <w:multiLevelType w:val="hybridMultilevel"/>
    <w:tmpl w:val="2CA64B1A"/>
    <w:lvl w:ilvl="0" w:tplc="6714FE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4900B7"/>
    <w:multiLevelType w:val="hybridMultilevel"/>
    <w:tmpl w:val="C980C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830A31"/>
    <w:multiLevelType w:val="hybridMultilevel"/>
    <w:tmpl w:val="46EC5054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C787552"/>
    <w:multiLevelType w:val="hybridMultilevel"/>
    <w:tmpl w:val="3866FE0C"/>
    <w:lvl w:ilvl="0" w:tplc="6714FE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66338D"/>
    <w:multiLevelType w:val="hybridMultilevel"/>
    <w:tmpl w:val="B1C452EE"/>
    <w:lvl w:ilvl="0" w:tplc="553685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6A31C8"/>
    <w:multiLevelType w:val="hybridMultilevel"/>
    <w:tmpl w:val="013E2724"/>
    <w:lvl w:ilvl="0" w:tplc="41140ADE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3">
    <w:nsid w:val="75562455"/>
    <w:multiLevelType w:val="hybridMultilevel"/>
    <w:tmpl w:val="23ACC118"/>
    <w:lvl w:ilvl="0" w:tplc="6714FE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291138"/>
    <w:multiLevelType w:val="hybridMultilevel"/>
    <w:tmpl w:val="A8FC4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4714EF"/>
    <w:multiLevelType w:val="hybridMultilevel"/>
    <w:tmpl w:val="82E4E7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827D5D"/>
    <w:multiLevelType w:val="hybridMultilevel"/>
    <w:tmpl w:val="53847894"/>
    <w:lvl w:ilvl="0" w:tplc="A25AE8A8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4"/>
  </w:num>
  <w:num w:numId="3">
    <w:abstractNumId w:val="46"/>
  </w:num>
  <w:num w:numId="4">
    <w:abstractNumId w:val="38"/>
  </w:num>
  <w:num w:numId="5">
    <w:abstractNumId w:val="16"/>
  </w:num>
  <w:num w:numId="6">
    <w:abstractNumId w:val="7"/>
  </w:num>
  <w:num w:numId="7">
    <w:abstractNumId w:val="25"/>
  </w:num>
  <w:num w:numId="8">
    <w:abstractNumId w:val="45"/>
  </w:num>
  <w:num w:numId="9">
    <w:abstractNumId w:val="14"/>
  </w:num>
  <w:num w:numId="10">
    <w:abstractNumId w:val="4"/>
  </w:num>
  <w:num w:numId="11">
    <w:abstractNumId w:val="20"/>
  </w:num>
  <w:num w:numId="12">
    <w:abstractNumId w:val="18"/>
  </w:num>
  <w:num w:numId="13">
    <w:abstractNumId w:val="44"/>
  </w:num>
  <w:num w:numId="14">
    <w:abstractNumId w:val="17"/>
  </w:num>
  <w:num w:numId="15">
    <w:abstractNumId w:val="12"/>
  </w:num>
  <w:num w:numId="16">
    <w:abstractNumId w:val="37"/>
  </w:num>
  <w:num w:numId="17">
    <w:abstractNumId w:val="36"/>
  </w:num>
  <w:num w:numId="18">
    <w:abstractNumId w:val="28"/>
  </w:num>
  <w:num w:numId="19">
    <w:abstractNumId w:val="22"/>
  </w:num>
  <w:num w:numId="20">
    <w:abstractNumId w:val="40"/>
  </w:num>
  <w:num w:numId="21">
    <w:abstractNumId w:val="29"/>
  </w:num>
  <w:num w:numId="22">
    <w:abstractNumId w:val="32"/>
  </w:num>
  <w:num w:numId="23">
    <w:abstractNumId w:val="5"/>
  </w:num>
  <w:num w:numId="24">
    <w:abstractNumId w:val="0"/>
  </w:num>
  <w:num w:numId="25">
    <w:abstractNumId w:val="24"/>
  </w:num>
  <w:num w:numId="26">
    <w:abstractNumId w:val="30"/>
  </w:num>
  <w:num w:numId="27">
    <w:abstractNumId w:val="23"/>
  </w:num>
  <w:num w:numId="28">
    <w:abstractNumId w:val="43"/>
  </w:num>
  <w:num w:numId="29">
    <w:abstractNumId w:val="15"/>
  </w:num>
  <w:num w:numId="30">
    <w:abstractNumId w:val="1"/>
  </w:num>
  <w:num w:numId="31">
    <w:abstractNumId w:val="13"/>
  </w:num>
  <w:num w:numId="32">
    <w:abstractNumId w:val="11"/>
  </w:num>
  <w:num w:numId="33">
    <w:abstractNumId w:val="10"/>
  </w:num>
  <w:num w:numId="34">
    <w:abstractNumId w:val="6"/>
  </w:num>
  <w:num w:numId="35">
    <w:abstractNumId w:val="31"/>
  </w:num>
  <w:num w:numId="36">
    <w:abstractNumId w:val="21"/>
  </w:num>
  <w:num w:numId="37">
    <w:abstractNumId w:val="9"/>
  </w:num>
  <w:num w:numId="38">
    <w:abstractNumId w:val="39"/>
  </w:num>
  <w:num w:numId="39">
    <w:abstractNumId w:val="2"/>
  </w:num>
  <w:num w:numId="40">
    <w:abstractNumId w:val="27"/>
  </w:num>
  <w:num w:numId="41">
    <w:abstractNumId w:val="8"/>
  </w:num>
  <w:num w:numId="42">
    <w:abstractNumId w:val="41"/>
  </w:num>
  <w:num w:numId="43">
    <w:abstractNumId w:val="26"/>
  </w:num>
  <w:num w:numId="44">
    <w:abstractNumId w:val="42"/>
  </w:num>
  <w:num w:numId="45">
    <w:abstractNumId w:val="33"/>
  </w:num>
  <w:num w:numId="46">
    <w:abstractNumId w:val="19"/>
  </w:num>
  <w:num w:numId="4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E3733B"/>
    <w:rsid w:val="00012C3B"/>
    <w:rsid w:val="00031034"/>
    <w:rsid w:val="00046FAA"/>
    <w:rsid w:val="00081F8B"/>
    <w:rsid w:val="0014340E"/>
    <w:rsid w:val="00165EB2"/>
    <w:rsid w:val="002239EC"/>
    <w:rsid w:val="00226000"/>
    <w:rsid w:val="00261F19"/>
    <w:rsid w:val="00291BF6"/>
    <w:rsid w:val="002D2DD6"/>
    <w:rsid w:val="00402DC8"/>
    <w:rsid w:val="004B133C"/>
    <w:rsid w:val="004F7D1F"/>
    <w:rsid w:val="00585B77"/>
    <w:rsid w:val="00606DD6"/>
    <w:rsid w:val="0061027D"/>
    <w:rsid w:val="00634CB3"/>
    <w:rsid w:val="007C365C"/>
    <w:rsid w:val="00801974"/>
    <w:rsid w:val="00836018"/>
    <w:rsid w:val="008773CC"/>
    <w:rsid w:val="0089227E"/>
    <w:rsid w:val="00905272"/>
    <w:rsid w:val="00973229"/>
    <w:rsid w:val="0097516F"/>
    <w:rsid w:val="009D7EA5"/>
    <w:rsid w:val="009E58E5"/>
    <w:rsid w:val="00A213C1"/>
    <w:rsid w:val="00A631C4"/>
    <w:rsid w:val="00D07775"/>
    <w:rsid w:val="00D13FDE"/>
    <w:rsid w:val="00D326C9"/>
    <w:rsid w:val="00DE098D"/>
    <w:rsid w:val="00DE2166"/>
    <w:rsid w:val="00E21DCC"/>
    <w:rsid w:val="00E3733B"/>
    <w:rsid w:val="00E7075F"/>
    <w:rsid w:val="00EB03A6"/>
    <w:rsid w:val="00EB7D27"/>
    <w:rsid w:val="00EE2E07"/>
    <w:rsid w:val="00EF5C5F"/>
    <w:rsid w:val="00F80258"/>
    <w:rsid w:val="00FE0BCD"/>
    <w:rsid w:val="00FE1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DCC"/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73229"/>
    <w:pPr>
      <w:keepNext/>
      <w:widowControl w:val="0"/>
      <w:suppressAutoHyphens/>
      <w:spacing w:before="240" w:after="60"/>
      <w:outlineLvl w:val="0"/>
    </w:pPr>
    <w:rPr>
      <w:rFonts w:ascii="Cambria" w:hAnsi="Cambria" w:cs="Mangal"/>
      <w:b/>
      <w:bCs/>
      <w:kern w:val="32"/>
      <w:sz w:val="32"/>
      <w:szCs w:val="29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1DCC"/>
    <w:pPr>
      <w:ind w:left="318" w:hanging="284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">
    <w:name w:val="s1"/>
    <w:basedOn w:val="a0"/>
    <w:rsid w:val="00E21DCC"/>
  </w:style>
  <w:style w:type="paragraph" w:customStyle="1" w:styleId="Default">
    <w:name w:val="Default"/>
    <w:rsid w:val="00A213C1"/>
    <w:pPr>
      <w:autoSpaceDE w:val="0"/>
      <w:autoSpaceDN w:val="0"/>
      <w:adjustRightInd w:val="0"/>
      <w:ind w:firstLine="567"/>
    </w:pPr>
    <w:rPr>
      <w:rFonts w:eastAsia="Times New Roman"/>
      <w:color w:val="000000"/>
      <w:lang w:eastAsia="ja-JP"/>
    </w:rPr>
  </w:style>
  <w:style w:type="paragraph" w:styleId="a4">
    <w:name w:val="List Paragraph"/>
    <w:basedOn w:val="a"/>
    <w:uiPriority w:val="34"/>
    <w:qFormat/>
    <w:rsid w:val="007C365C"/>
    <w:pPr>
      <w:ind w:left="720"/>
      <w:contextualSpacing/>
    </w:pPr>
  </w:style>
  <w:style w:type="paragraph" w:customStyle="1" w:styleId="Style28">
    <w:name w:val="Style28"/>
    <w:basedOn w:val="a"/>
    <w:uiPriority w:val="99"/>
    <w:rsid w:val="007C365C"/>
    <w:pPr>
      <w:widowControl w:val="0"/>
      <w:autoSpaceDE w:val="0"/>
      <w:autoSpaceDN w:val="0"/>
      <w:adjustRightInd w:val="0"/>
      <w:spacing w:line="328" w:lineRule="exact"/>
      <w:jc w:val="both"/>
    </w:pPr>
  </w:style>
  <w:style w:type="character" w:customStyle="1" w:styleId="FontStyle49">
    <w:name w:val="Font Style49"/>
    <w:basedOn w:val="a0"/>
    <w:uiPriority w:val="99"/>
    <w:rsid w:val="007C365C"/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7C365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365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aragraphStyle">
    <w:name w:val="Paragraph Style"/>
    <w:rsid w:val="00012C3B"/>
    <w:pPr>
      <w:autoSpaceDE w:val="0"/>
      <w:autoSpaceDN w:val="0"/>
      <w:adjustRightInd w:val="0"/>
    </w:pPr>
    <w:rPr>
      <w:rFonts w:ascii="Arial" w:hAnsi="Arial" w:cs="Arial"/>
    </w:rPr>
  </w:style>
  <w:style w:type="character" w:styleId="a7">
    <w:name w:val="Placeholder Text"/>
    <w:basedOn w:val="a0"/>
    <w:uiPriority w:val="99"/>
    <w:semiHidden/>
    <w:rsid w:val="00973229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973229"/>
    <w:rPr>
      <w:rFonts w:ascii="Cambria" w:eastAsia="Times New Roman" w:hAnsi="Cambria" w:cs="Mangal"/>
      <w:b/>
      <w:bCs/>
      <w:kern w:val="32"/>
      <w:sz w:val="32"/>
      <w:szCs w:val="29"/>
      <w:lang w:eastAsia="hi-IN" w:bidi="hi-IN"/>
    </w:rPr>
  </w:style>
  <w:style w:type="paragraph" w:styleId="a8">
    <w:name w:val="No Spacing"/>
    <w:uiPriority w:val="1"/>
    <w:qFormat/>
    <w:rsid w:val="00973229"/>
    <w:rPr>
      <w:rFonts w:eastAsia="Times New Roman"/>
      <w:lang w:eastAsia="ru-RU"/>
    </w:rPr>
  </w:style>
  <w:style w:type="character" w:styleId="a9">
    <w:name w:val="Hyperlink"/>
    <w:rsid w:val="00973229"/>
    <w:rPr>
      <w:color w:val="993333"/>
      <w:u w:val="single"/>
    </w:rPr>
  </w:style>
  <w:style w:type="paragraph" w:customStyle="1" w:styleId="21">
    <w:name w:val="Основной текст с отступом 21"/>
    <w:basedOn w:val="a"/>
    <w:rsid w:val="00973229"/>
    <w:pPr>
      <w:widowControl w:val="0"/>
      <w:suppressAutoHyphens/>
      <w:spacing w:after="120" w:line="480" w:lineRule="auto"/>
      <w:ind w:left="283"/>
    </w:pPr>
    <w:rPr>
      <w:rFonts w:ascii="Liberation Serif" w:eastAsia="DejaVu Sans Condensed" w:hAnsi="Liberation Serif" w:cs="Lucida Sans"/>
      <w:kern w:val="1"/>
      <w:lang w:eastAsia="zh-CN" w:bidi="hi-IN"/>
    </w:rPr>
  </w:style>
  <w:style w:type="paragraph" w:styleId="aa">
    <w:name w:val="Normal (Web)"/>
    <w:basedOn w:val="a"/>
    <w:rsid w:val="00973229"/>
    <w:pPr>
      <w:spacing w:before="100" w:beforeAutospacing="1" w:after="100" w:afterAutospacing="1"/>
    </w:pPr>
    <w:rPr>
      <w:rFonts w:eastAsia="Calibri"/>
    </w:rPr>
  </w:style>
  <w:style w:type="character" w:customStyle="1" w:styleId="s9">
    <w:name w:val="s9"/>
    <w:basedOn w:val="a0"/>
    <w:rsid w:val="00973229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97322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b">
    <w:name w:val="header"/>
    <w:basedOn w:val="a"/>
    <w:link w:val="ac"/>
    <w:uiPriority w:val="99"/>
    <w:unhideWhenUsed/>
    <w:rsid w:val="00973229"/>
    <w:pPr>
      <w:tabs>
        <w:tab w:val="center" w:pos="4677"/>
        <w:tab w:val="right" w:pos="9355"/>
      </w:tabs>
      <w:ind w:firstLine="567"/>
    </w:pPr>
    <w:rPr>
      <w:rFonts w:eastAsiaTheme="minorHAnsi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973229"/>
  </w:style>
  <w:style w:type="paragraph" w:styleId="ad">
    <w:name w:val="footer"/>
    <w:basedOn w:val="a"/>
    <w:link w:val="ae"/>
    <w:uiPriority w:val="99"/>
    <w:unhideWhenUsed/>
    <w:rsid w:val="00973229"/>
    <w:pPr>
      <w:tabs>
        <w:tab w:val="center" w:pos="4677"/>
        <w:tab w:val="right" w:pos="9355"/>
      </w:tabs>
      <w:ind w:firstLine="567"/>
    </w:pPr>
    <w:rPr>
      <w:rFonts w:eastAsiaTheme="minorHAnsi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973229"/>
  </w:style>
  <w:style w:type="character" w:customStyle="1" w:styleId="FontStyle43">
    <w:name w:val="Font Style43"/>
    <w:rsid w:val="00973229"/>
    <w:rPr>
      <w:rFonts w:ascii="Times New Roman" w:hAnsi="Times New Roman" w:cs="Times New Roman"/>
      <w:sz w:val="18"/>
      <w:szCs w:val="18"/>
    </w:rPr>
  </w:style>
  <w:style w:type="paragraph" w:customStyle="1" w:styleId="11">
    <w:name w:val="Знак1"/>
    <w:basedOn w:val="a"/>
    <w:rsid w:val="0097322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DCC"/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1DCC"/>
    <w:pPr>
      <w:ind w:left="318" w:hanging="284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">
    <w:name w:val="s1"/>
    <w:basedOn w:val="a0"/>
    <w:rsid w:val="00E21DCC"/>
  </w:style>
  <w:style w:type="paragraph" w:customStyle="1" w:styleId="Default">
    <w:name w:val="Default"/>
    <w:rsid w:val="00A213C1"/>
    <w:pPr>
      <w:autoSpaceDE w:val="0"/>
      <w:autoSpaceDN w:val="0"/>
      <w:adjustRightInd w:val="0"/>
      <w:ind w:firstLine="567"/>
    </w:pPr>
    <w:rPr>
      <w:rFonts w:eastAsia="Times New Roman"/>
      <w:color w:val="000000"/>
      <w:lang w:eastAsia="ja-JP"/>
    </w:rPr>
  </w:style>
  <w:style w:type="paragraph" w:styleId="a4">
    <w:name w:val="List Paragraph"/>
    <w:basedOn w:val="a"/>
    <w:uiPriority w:val="34"/>
    <w:qFormat/>
    <w:rsid w:val="007C365C"/>
    <w:pPr>
      <w:ind w:left="720"/>
      <w:contextualSpacing/>
    </w:pPr>
  </w:style>
  <w:style w:type="paragraph" w:customStyle="1" w:styleId="Style28">
    <w:name w:val="Style28"/>
    <w:basedOn w:val="a"/>
    <w:uiPriority w:val="99"/>
    <w:rsid w:val="007C365C"/>
    <w:pPr>
      <w:widowControl w:val="0"/>
      <w:autoSpaceDE w:val="0"/>
      <w:autoSpaceDN w:val="0"/>
      <w:adjustRightInd w:val="0"/>
      <w:spacing w:line="328" w:lineRule="exact"/>
      <w:jc w:val="both"/>
    </w:pPr>
  </w:style>
  <w:style w:type="character" w:customStyle="1" w:styleId="FontStyle49">
    <w:name w:val="Font Style49"/>
    <w:basedOn w:val="a0"/>
    <w:uiPriority w:val="99"/>
    <w:rsid w:val="007C365C"/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7C365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365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1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.gov.ru/ob-edu/noc/rub/standart/" TargetMode="External"/><Relationship Id="rId13" Type="http://schemas.openxmlformats.org/officeDocument/2006/relationships/hyperlink" Target="http://uchitel.moy.su/" TargetMode="External"/><Relationship Id="rId18" Type="http://schemas.openxmlformats.org/officeDocument/2006/relationships/hyperlink" Target="http://www.uchportal.ru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indow.edu.ru/" TargetMode="External"/><Relationship Id="rId7" Type="http://schemas.openxmlformats.org/officeDocument/2006/relationships/hyperlink" Target="http://metodist.lbz.ru/authors/informatika/2/" TargetMode="External"/><Relationship Id="rId12" Type="http://schemas.openxmlformats.org/officeDocument/2006/relationships/hyperlink" Target="http://school-collection.edu.ru/catalog/" TargetMode="External"/><Relationship Id="rId17" Type="http://schemas.openxmlformats.org/officeDocument/2006/relationships/hyperlink" Target="http://pedsovet.su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openclass.ru/" TargetMode="External"/><Relationship Id="rId20" Type="http://schemas.openxmlformats.org/officeDocument/2006/relationships/hyperlink" Target="http://zavuch.info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metod-kopilka.ru/" TargetMode="External"/><Relationship Id="rId24" Type="http://schemas.openxmlformats.org/officeDocument/2006/relationships/hyperlink" Target="http://festival.1september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penclass.ru/" TargetMode="External"/><Relationship Id="rId23" Type="http://schemas.openxmlformats.org/officeDocument/2006/relationships/hyperlink" Target="http://festival.1september.ru/" TargetMode="External"/><Relationship Id="rId10" Type="http://schemas.openxmlformats.org/officeDocument/2006/relationships/hyperlink" Target="http://metod-kopilka.ru/" TargetMode="External"/><Relationship Id="rId19" Type="http://schemas.openxmlformats.org/officeDocument/2006/relationships/hyperlink" Target="http://www.uchportal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-collection.edu.ru/" TargetMode="External"/><Relationship Id="rId14" Type="http://schemas.openxmlformats.org/officeDocument/2006/relationships/hyperlink" Target="http://uchitel.moy.su/" TargetMode="External"/><Relationship Id="rId22" Type="http://schemas.openxmlformats.org/officeDocument/2006/relationships/hyperlink" Target="http://window.edu.ru/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A4D7D-0C81-4B70-8689-6A69CE8A3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7553</Words>
  <Characters>43057</Characters>
  <Application>Microsoft Office Word</Application>
  <DocSecurity>0</DocSecurity>
  <Lines>358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Учитель</cp:lastModifiedBy>
  <cp:revision>2</cp:revision>
  <dcterms:created xsi:type="dcterms:W3CDTF">2020-11-07T16:58:00Z</dcterms:created>
  <dcterms:modified xsi:type="dcterms:W3CDTF">2020-11-07T16:58:00Z</dcterms:modified>
</cp:coreProperties>
</file>